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2E1F3" w14:textId="77777777" w:rsidR="00F62E2D" w:rsidRPr="00F62E2D" w:rsidRDefault="00F62E2D" w:rsidP="00F62E2D">
      <w:pPr>
        <w:pStyle w:val="NormalWeb"/>
        <w:shd w:val="clear" w:color="auto" w:fill="FFFFFF"/>
        <w:spacing w:before="150" w:beforeAutospacing="0" w:after="60" w:afterAutospacing="0"/>
        <w:jc w:val="center"/>
        <w:rPr>
          <w:color w:val="000000"/>
          <w:sz w:val="28"/>
          <w:szCs w:val="28"/>
        </w:rPr>
      </w:pPr>
      <w:r w:rsidRPr="00F62E2D">
        <w:rPr>
          <w:rStyle w:val="Strong"/>
          <w:rFonts w:eastAsiaTheme="majorEastAsia"/>
          <w:color w:val="000000"/>
          <w:sz w:val="28"/>
          <w:szCs w:val="28"/>
        </w:rPr>
        <w:t>CỘNG HÒA XÃ HỘI CHỦ NGHĨA VIỆT NAM</w:t>
      </w:r>
    </w:p>
    <w:p w14:paraId="72631AF7" w14:textId="77777777" w:rsidR="00F62E2D" w:rsidRPr="00F62E2D" w:rsidRDefault="00F62E2D" w:rsidP="00F62E2D">
      <w:pPr>
        <w:pStyle w:val="NormalWeb"/>
        <w:shd w:val="clear" w:color="auto" w:fill="FFFFFF"/>
        <w:spacing w:before="150" w:beforeAutospacing="0" w:after="60" w:afterAutospacing="0"/>
        <w:jc w:val="center"/>
        <w:rPr>
          <w:color w:val="000000"/>
          <w:sz w:val="28"/>
          <w:szCs w:val="28"/>
        </w:rPr>
      </w:pPr>
      <w:r w:rsidRPr="00F62E2D">
        <w:rPr>
          <w:rStyle w:val="Strong"/>
          <w:rFonts w:eastAsiaTheme="majorEastAsia"/>
          <w:color w:val="000000"/>
          <w:sz w:val="28"/>
          <w:szCs w:val="28"/>
        </w:rPr>
        <w:t>Độc lập- Tự do- Hạnh phúc</w:t>
      </w:r>
    </w:p>
    <w:p w14:paraId="5F0E60F4" w14:textId="77777777" w:rsidR="00F62E2D" w:rsidRPr="00F62E2D" w:rsidRDefault="00F62E2D" w:rsidP="00F62E2D">
      <w:pPr>
        <w:pStyle w:val="NormalWeb"/>
        <w:shd w:val="clear" w:color="auto" w:fill="FFFFFF"/>
        <w:spacing w:before="150" w:beforeAutospacing="0" w:after="60" w:afterAutospacing="0"/>
        <w:jc w:val="center"/>
        <w:rPr>
          <w:color w:val="000000"/>
          <w:sz w:val="28"/>
          <w:szCs w:val="28"/>
        </w:rPr>
      </w:pPr>
      <w:r w:rsidRPr="00F62E2D">
        <w:rPr>
          <w:rStyle w:val="Strong"/>
          <w:rFonts w:eastAsiaTheme="majorEastAsia"/>
          <w:color w:val="000000"/>
          <w:sz w:val="28"/>
          <w:szCs w:val="28"/>
        </w:rPr>
        <w:t>———–oOo———–</w:t>
      </w:r>
    </w:p>
    <w:p w14:paraId="45AA47C8" w14:textId="77777777" w:rsidR="00F62E2D" w:rsidRPr="00F62E2D" w:rsidRDefault="00F62E2D" w:rsidP="00F62E2D">
      <w:pPr>
        <w:pStyle w:val="NormalWeb"/>
        <w:shd w:val="clear" w:color="auto" w:fill="FFFFFF"/>
        <w:spacing w:before="150" w:beforeAutospacing="0" w:after="60" w:afterAutospacing="0"/>
        <w:jc w:val="center"/>
        <w:rPr>
          <w:color w:val="000000"/>
          <w:sz w:val="28"/>
          <w:szCs w:val="28"/>
        </w:rPr>
      </w:pPr>
      <w:r w:rsidRPr="00F62E2D">
        <w:rPr>
          <w:rStyle w:val="Emphasis"/>
          <w:rFonts w:eastAsiaTheme="majorEastAsia"/>
          <w:color w:val="000000"/>
          <w:sz w:val="28"/>
          <w:szCs w:val="28"/>
        </w:rPr>
        <w:t>………., ngày …  tháng … năm …</w:t>
      </w:r>
    </w:p>
    <w:p w14:paraId="3090A703" w14:textId="77777777" w:rsidR="00F62E2D" w:rsidRPr="00F62E2D" w:rsidRDefault="00F62E2D" w:rsidP="00F62E2D">
      <w:pPr>
        <w:pStyle w:val="NormalWeb"/>
        <w:shd w:val="clear" w:color="auto" w:fill="FFFFFF"/>
        <w:spacing w:before="150" w:beforeAutospacing="0" w:after="60" w:afterAutospacing="0"/>
        <w:jc w:val="center"/>
        <w:rPr>
          <w:color w:val="000000"/>
          <w:sz w:val="28"/>
          <w:szCs w:val="28"/>
        </w:rPr>
      </w:pPr>
      <w:r w:rsidRPr="00F62E2D">
        <w:rPr>
          <w:rStyle w:val="Strong"/>
          <w:rFonts w:eastAsiaTheme="majorEastAsia"/>
          <w:color w:val="000000"/>
          <w:sz w:val="28"/>
          <w:szCs w:val="28"/>
        </w:rPr>
        <w:t>ĐƠN TRẢ LẠI ĐẤT THUÊ CỦA NHÀ NƯỚC</w:t>
      </w:r>
    </w:p>
    <w:p w14:paraId="3863F263"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rStyle w:val="Emphasis"/>
          <w:rFonts w:eastAsiaTheme="majorEastAsia"/>
          <w:color w:val="000000"/>
          <w:sz w:val="28"/>
          <w:szCs w:val="28"/>
        </w:rPr>
        <w:t>Căn cứ Luật đất đai năm 2013</w:t>
      </w:r>
    </w:p>
    <w:p w14:paraId="6D5680B3"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rStyle w:val="Strong"/>
          <w:rFonts w:eastAsiaTheme="majorEastAsia"/>
          <w:color w:val="000000"/>
          <w:sz w:val="28"/>
          <w:szCs w:val="28"/>
        </w:rPr>
        <w:t>Kính gửi: – UBND quận/huyện …</w:t>
      </w:r>
    </w:p>
    <w:p w14:paraId="2A9450D5"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Tôi là : …   Sinh ngày: …./…./…</w:t>
      </w:r>
    </w:p>
    <w:p w14:paraId="16EDD452"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Chứng minh nhân dân số: …. Ngày cấp: …. Nơi cấp: ……</w:t>
      </w:r>
    </w:p>
    <w:p w14:paraId="3CF71891"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Hộ khẩu thường trú: ……</w:t>
      </w:r>
    </w:p>
    <w:p w14:paraId="6E765727"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Chỗ ở hiện tại:…</w:t>
      </w:r>
    </w:p>
    <w:p w14:paraId="4CFA6343"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Số điện thoại: ……            Email: ……</w:t>
      </w:r>
    </w:p>
    <w:p w14:paraId="3CBED0FD"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Theo quyết định số ………/QĐ-UBND ngày …. tháng …. năm …… quyết định cho thuê đất ….., tôi đang sử dụng phần diện tích đất thuê như sau:</w:t>
      </w:r>
    </w:p>
    <w:p w14:paraId="7F6456F8"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Địa điểm khu đất thuê của nhà nước: ……</w:t>
      </w:r>
    </w:p>
    <w:p w14:paraId="476958DC"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Diện tích: ….. m</w:t>
      </w:r>
      <w:r w:rsidRPr="00F62E2D">
        <w:rPr>
          <w:color w:val="000000"/>
          <w:sz w:val="28"/>
          <w:szCs w:val="28"/>
          <w:vertAlign w:val="superscript"/>
        </w:rPr>
        <w:t>2</w:t>
      </w:r>
      <w:r w:rsidRPr="00F62E2D">
        <w:rPr>
          <w:color w:val="000000"/>
          <w:sz w:val="28"/>
          <w:szCs w:val="28"/>
        </w:rPr>
        <w:t>.</w:t>
      </w:r>
    </w:p>
    <w:p w14:paraId="2F82D800"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Trong đó có …….m</w:t>
      </w:r>
      <w:r w:rsidRPr="00F62E2D">
        <w:rPr>
          <w:color w:val="000000"/>
          <w:sz w:val="28"/>
          <w:szCs w:val="28"/>
          <w:vertAlign w:val="superscript"/>
        </w:rPr>
        <w:t>2</w:t>
      </w:r>
      <w:r w:rsidRPr="00F62E2D">
        <w:rPr>
          <w:color w:val="000000"/>
          <w:sz w:val="28"/>
          <w:szCs w:val="28"/>
        </w:rPr>
        <w:t> là đất ….. và  …m</w:t>
      </w:r>
      <w:r w:rsidRPr="00F62E2D">
        <w:rPr>
          <w:color w:val="000000"/>
          <w:sz w:val="28"/>
          <w:szCs w:val="28"/>
          <w:vertAlign w:val="superscript"/>
        </w:rPr>
        <w:t>2</w:t>
      </w:r>
      <w:r w:rsidRPr="00F62E2D">
        <w:rPr>
          <w:color w:val="000000"/>
          <w:sz w:val="28"/>
          <w:szCs w:val="28"/>
        </w:rPr>
        <w:t> là đất……</w:t>
      </w:r>
    </w:p>
    <w:p w14:paraId="49A536F1"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Mục đích sử dụng: ……</w:t>
      </w:r>
    </w:p>
    <w:p w14:paraId="62398534"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Thời hạn sử dụng : Từ ngày … tháng … năm … đến ngày … tháng … năm…</w:t>
      </w:r>
    </w:p>
    <w:p w14:paraId="53B80AEF"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Số tiền thuê đất: …</w:t>
      </w:r>
    </w:p>
    <w:p w14:paraId="56885401"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Hình thức trả tiền thuê đất: …</w:t>
      </w:r>
    </w:p>
    <w:p w14:paraId="470B9AC1"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Nay, do ….. tôi không có nhu cầu tiếp tục sử dụng đất trong khoảng thời gian  …. trước khi hết thời hạn cho thuê. Cho nên, tôi làm đơn này, xin tự nguyện trả lại đất cho Nhà nước để có phương án sử dụng hợp lý đất đai.</w:t>
      </w:r>
    </w:p>
    <w:p w14:paraId="233CC9A3"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Căn cứ </w:t>
      </w:r>
      <w:r w:rsidRPr="00F62E2D">
        <w:rPr>
          <w:rStyle w:val="Emphasis"/>
          <w:rFonts w:eastAsiaTheme="majorEastAsia"/>
          <w:b/>
          <w:bCs/>
          <w:color w:val="000000"/>
          <w:sz w:val="28"/>
          <w:szCs w:val="28"/>
        </w:rPr>
        <w:t>Điều 65 Luật đất đai năm 2013</w:t>
      </w:r>
      <w:r w:rsidRPr="00F62E2D">
        <w:rPr>
          <w:color w:val="000000"/>
          <w:sz w:val="28"/>
          <w:szCs w:val="28"/>
        </w:rPr>
        <w:t> có quy định:</w:t>
      </w:r>
    </w:p>
    <w:p w14:paraId="6E103ECA"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rStyle w:val="Emphasis"/>
          <w:rFonts w:eastAsiaTheme="majorEastAsia"/>
          <w:color w:val="000000"/>
          <w:sz w:val="28"/>
          <w:szCs w:val="28"/>
        </w:rPr>
        <w:t>“Điều 65. Thu hồi đất do chấm dứt việc sử dụng đất theo pháp luật, tự nguyện trả lại đất, có nguy cơ đe dọa tính mạng con người</w:t>
      </w:r>
    </w:p>
    <w:p w14:paraId="0045BDA7"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rStyle w:val="Emphasis"/>
          <w:rFonts w:eastAsiaTheme="majorEastAsia"/>
          <w:color w:val="000000"/>
          <w:sz w:val="28"/>
          <w:szCs w:val="28"/>
        </w:rPr>
        <w:t>1.Các trường hợp thu hồi đất do chấm dứt việc sử dụng đất theo pháp luật, tự nguyện trả lại đất, có nguy cơ đe dọa tính mạng con người bao gồm:</w:t>
      </w:r>
    </w:p>
    <w:p w14:paraId="0E89634C"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rStyle w:val="Emphasis"/>
          <w:rFonts w:eastAsiaTheme="majorEastAsia"/>
          <w:color w:val="000000"/>
          <w:sz w:val="28"/>
          <w:szCs w:val="28"/>
        </w:rPr>
        <w:lastRenderedPageBreak/>
        <w:t>…</w:t>
      </w:r>
    </w:p>
    <w:p w14:paraId="47B313DB"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rStyle w:val="Emphasis"/>
          <w:rFonts w:eastAsiaTheme="majorEastAsia"/>
          <w:color w:val="000000"/>
          <w:sz w:val="28"/>
          <w:szCs w:val="28"/>
        </w:rPr>
        <w:t>c) Người sử dụng đất tự nguyện trả lại đất;</w:t>
      </w:r>
    </w:p>
    <w:p w14:paraId="3C0D9813"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rStyle w:val="Emphasis"/>
          <w:rFonts w:eastAsiaTheme="majorEastAsia"/>
          <w:color w:val="000000"/>
          <w:sz w:val="28"/>
          <w:szCs w:val="28"/>
        </w:rPr>
        <w:t>…”</w:t>
      </w:r>
    </w:p>
    <w:p w14:paraId="708FE2F2"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Do đó, tôi kính đề nghị quý cơ quan xem xét tiến hành thu hồi đất thuê và thanh toán lại số tiền thuê đất trong thời gian chưa sử dụng mà tôi đã đóng.</w:t>
      </w:r>
    </w:p>
    <w:p w14:paraId="5B025A25" w14:textId="77777777" w:rsidR="00F62E2D" w:rsidRPr="00F62E2D" w:rsidRDefault="00F62E2D" w:rsidP="00F62E2D">
      <w:pPr>
        <w:pStyle w:val="NormalWeb"/>
        <w:shd w:val="clear" w:color="auto" w:fill="FFFFFF"/>
        <w:spacing w:before="150" w:beforeAutospacing="0" w:after="60" w:afterAutospacing="0"/>
        <w:jc w:val="both"/>
        <w:rPr>
          <w:color w:val="000000"/>
          <w:sz w:val="28"/>
          <w:szCs w:val="28"/>
        </w:rPr>
      </w:pPr>
      <w:r w:rsidRPr="00F62E2D">
        <w:rPr>
          <w:color w:val="000000"/>
          <w:sz w:val="28"/>
          <w:szCs w:val="28"/>
        </w:rPr>
        <w:t>Kính mong quý cơ quan xem xét và nhanh chóng giải quyết. Tôi xin chân thành cảm ơn!</w:t>
      </w:r>
    </w:p>
    <w:p w14:paraId="04491D94" w14:textId="77777777" w:rsidR="00F62E2D" w:rsidRPr="00F62E2D" w:rsidRDefault="00F62E2D" w:rsidP="00F62E2D">
      <w:pPr>
        <w:pStyle w:val="NormalWeb"/>
        <w:shd w:val="clear" w:color="auto" w:fill="FFFFFF"/>
        <w:spacing w:before="150" w:beforeAutospacing="0" w:after="60" w:afterAutospacing="0"/>
        <w:jc w:val="center"/>
        <w:rPr>
          <w:color w:val="000000"/>
          <w:sz w:val="28"/>
          <w:szCs w:val="28"/>
        </w:rPr>
      </w:pPr>
      <w:r w:rsidRPr="00F62E2D">
        <w:rPr>
          <w:rStyle w:val="Strong"/>
          <w:rFonts w:eastAsiaTheme="majorEastAsia"/>
          <w:color w:val="000000"/>
          <w:sz w:val="28"/>
          <w:szCs w:val="28"/>
        </w:rPr>
        <w:t>Người làm đơn</w:t>
      </w:r>
    </w:p>
    <w:p w14:paraId="04006BF8" w14:textId="77777777" w:rsidR="00F62E2D" w:rsidRPr="00F62E2D" w:rsidRDefault="00F62E2D" w:rsidP="00F62E2D">
      <w:pPr>
        <w:pStyle w:val="NormalWeb"/>
        <w:shd w:val="clear" w:color="auto" w:fill="FFFFFF"/>
        <w:spacing w:before="150" w:beforeAutospacing="0" w:after="60" w:afterAutospacing="0"/>
        <w:jc w:val="center"/>
        <w:rPr>
          <w:color w:val="000000"/>
          <w:sz w:val="28"/>
          <w:szCs w:val="28"/>
        </w:rPr>
      </w:pPr>
      <w:r w:rsidRPr="00F62E2D">
        <w:rPr>
          <w:color w:val="000000"/>
          <w:sz w:val="28"/>
          <w:szCs w:val="28"/>
        </w:rPr>
        <w:t>(Ký và ghi rõ họ tên)</w:t>
      </w:r>
    </w:p>
    <w:p w14:paraId="79432738" w14:textId="77777777" w:rsidR="00A04AD5" w:rsidRPr="00F62E2D" w:rsidRDefault="00A04AD5">
      <w:pPr>
        <w:rPr>
          <w:rFonts w:ascii="Times New Roman" w:hAnsi="Times New Roman" w:cs="Times New Roman"/>
          <w:sz w:val="28"/>
          <w:szCs w:val="28"/>
        </w:rPr>
      </w:pPr>
    </w:p>
    <w:sectPr w:rsidR="00A04AD5" w:rsidRPr="00F62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14"/>
    <w:rsid w:val="00052BAF"/>
    <w:rsid w:val="00440514"/>
    <w:rsid w:val="008614D8"/>
    <w:rsid w:val="00A04AD5"/>
    <w:rsid w:val="00F46F1D"/>
    <w:rsid w:val="00F6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7155"/>
  <w15:chartTrackingRefBased/>
  <w15:docId w15:val="{A524D401-847F-4D7F-B34D-3CF78684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514"/>
    <w:rPr>
      <w:rFonts w:eastAsiaTheme="majorEastAsia" w:cstheme="majorBidi"/>
      <w:color w:val="272727" w:themeColor="text1" w:themeTint="D8"/>
    </w:rPr>
  </w:style>
  <w:style w:type="paragraph" w:styleId="Title">
    <w:name w:val="Title"/>
    <w:basedOn w:val="Normal"/>
    <w:next w:val="Normal"/>
    <w:link w:val="TitleChar"/>
    <w:uiPriority w:val="10"/>
    <w:qFormat/>
    <w:rsid w:val="00440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514"/>
    <w:pPr>
      <w:spacing w:before="160"/>
      <w:jc w:val="center"/>
    </w:pPr>
    <w:rPr>
      <w:i/>
      <w:iCs/>
      <w:color w:val="404040" w:themeColor="text1" w:themeTint="BF"/>
    </w:rPr>
  </w:style>
  <w:style w:type="character" w:customStyle="1" w:styleId="QuoteChar">
    <w:name w:val="Quote Char"/>
    <w:basedOn w:val="DefaultParagraphFont"/>
    <w:link w:val="Quote"/>
    <w:uiPriority w:val="29"/>
    <w:rsid w:val="00440514"/>
    <w:rPr>
      <w:i/>
      <w:iCs/>
      <w:color w:val="404040" w:themeColor="text1" w:themeTint="BF"/>
    </w:rPr>
  </w:style>
  <w:style w:type="paragraph" w:styleId="ListParagraph">
    <w:name w:val="List Paragraph"/>
    <w:basedOn w:val="Normal"/>
    <w:uiPriority w:val="34"/>
    <w:qFormat/>
    <w:rsid w:val="00440514"/>
    <w:pPr>
      <w:ind w:left="720"/>
      <w:contextualSpacing/>
    </w:pPr>
  </w:style>
  <w:style w:type="character" w:styleId="IntenseEmphasis">
    <w:name w:val="Intense Emphasis"/>
    <w:basedOn w:val="DefaultParagraphFont"/>
    <w:uiPriority w:val="21"/>
    <w:qFormat/>
    <w:rsid w:val="00440514"/>
    <w:rPr>
      <w:i/>
      <w:iCs/>
      <w:color w:val="0F4761" w:themeColor="accent1" w:themeShade="BF"/>
    </w:rPr>
  </w:style>
  <w:style w:type="paragraph" w:styleId="IntenseQuote">
    <w:name w:val="Intense Quote"/>
    <w:basedOn w:val="Normal"/>
    <w:next w:val="Normal"/>
    <w:link w:val="IntenseQuoteChar"/>
    <w:uiPriority w:val="30"/>
    <w:qFormat/>
    <w:rsid w:val="00440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514"/>
    <w:rPr>
      <w:i/>
      <w:iCs/>
      <w:color w:val="0F4761" w:themeColor="accent1" w:themeShade="BF"/>
    </w:rPr>
  </w:style>
  <w:style w:type="character" w:styleId="IntenseReference">
    <w:name w:val="Intense Reference"/>
    <w:basedOn w:val="DefaultParagraphFont"/>
    <w:uiPriority w:val="32"/>
    <w:qFormat/>
    <w:rsid w:val="00440514"/>
    <w:rPr>
      <w:b/>
      <w:bCs/>
      <w:smallCaps/>
      <w:color w:val="0F4761" w:themeColor="accent1" w:themeShade="BF"/>
      <w:spacing w:val="5"/>
    </w:rPr>
  </w:style>
  <w:style w:type="paragraph" w:styleId="NormalWeb">
    <w:name w:val="Normal (Web)"/>
    <w:basedOn w:val="Normal"/>
    <w:uiPriority w:val="99"/>
    <w:semiHidden/>
    <w:unhideWhenUsed/>
    <w:rsid w:val="00F62E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62E2D"/>
    <w:rPr>
      <w:b/>
      <w:bCs/>
    </w:rPr>
  </w:style>
  <w:style w:type="character" w:styleId="Emphasis">
    <w:name w:val="Emphasis"/>
    <w:basedOn w:val="DefaultParagraphFont"/>
    <w:uiPriority w:val="20"/>
    <w:qFormat/>
    <w:rsid w:val="00F62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3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2024-07-15T13:09:00Z</dcterms:created>
  <dcterms:modified xsi:type="dcterms:W3CDTF">2024-07-15T13:10:00Z</dcterms:modified>
</cp:coreProperties>
</file>