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CỘNG HOÀ XÃ HỘI CHỦ NGHĨA VIỆT NAM</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Độc lập – Tự do – Hạnh phúc</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——-o0o——-</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Style w:val="Strong"/>
          <w:rFonts w:ascii="Arial" w:hAnsi="Arial" w:cs="Arial"/>
          <w:color w:val="000000"/>
          <w:sz w:val="27"/>
          <w:szCs w:val="27"/>
        </w:rPr>
        <w:t>VĂN BẢN THOẢ THUẬN PHÂN CHIA DI SẢN THỪA KẾ</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Style w:val="Emphasis"/>
          <w:rFonts w:ascii="Arial" w:hAnsi="Arial" w:cs="Arial"/>
          <w:color w:val="000000"/>
          <w:sz w:val="27"/>
          <w:szCs w:val="27"/>
        </w:rPr>
        <w:t>Hôm nay, chúng tôi gồm có:</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Ông/Bà …… sinh năm ….., mang CMND số: …. do …. cấp ngày ….., đăng ký hộ khẩu thường trú tại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Ông/Bà …… sinh năm ….., mang CMND số: ….. do …… cấp ngày ….., đăng ký hộ khẩu thường trú tại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Ông/Bà ….. sinh năm ….., mang CMND số: ….. do …. cấp ngày ….., đăng ký hộ khẩu thường trú tại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1. QUAN HỆ THỪA KẾ:</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Bằng văn bản này, chúng tôi khai nhận đúng sự thật rằng:</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Chúng tôi là vợ/chồng, bố/mẹ, con của ông/bà….., đã chết ngày ….. theo Giấy chứng tử số ….. do UBND … cấp ngày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Cho đến khi chết, ông /bà …… không để lại di chúc; không để lại bất kỳ một nghĩa vụ về tài sản nào mà những người thừa kế di sản của ông phải thực hiện.</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Ngoài những người có tên nêu trên, ông/bà …… không có ai là cha nuôi, mẹ nuôi, vợ, con nuôi, con riêng nào khác, không có nghĩa vụ phải phụng dưỡng, chăm sóc bất kỳ một người nào theo quy định của pháp luật hoặc quyết định của cơ quan nhà nước có thẩm quyền.</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2. DI SẢN THỪA KẾ:</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Di sản thừa kế do ông/bà …. để lại là quyền sử dụng đất theo Giấy chứng nhận Quyền sử dụng đất số ……, do …… cấp ngày ……, thông tin cụ thể như sau:</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Thửa đất:</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Thửa đất số: ……                          Tờ bản đồ số: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lastRenderedPageBreak/>
        <w:t>– Địa chỉ: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Diện tích: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Hình thức sử dụng: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Mục đích sử dụng: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Thời hạn sử dụng: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Nguồn gốc sử dụng: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3. THOẢ THUẬN PHÂN CHIA DI SẢN THỪA KẾ:</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Các ông/bà …… </w:t>
      </w:r>
      <w:r>
        <w:rPr>
          <w:rStyle w:val="Emphasis"/>
          <w:rFonts w:ascii="Arial" w:hAnsi="Arial" w:cs="Arial"/>
          <w:color w:val="000000"/>
          <w:sz w:val="27"/>
          <w:szCs w:val="27"/>
        </w:rPr>
        <w:t>(có thông tin như nêu trên)</w:t>
      </w:r>
      <w:r>
        <w:rPr>
          <w:rFonts w:ascii="Arial" w:hAnsi="Arial" w:cs="Arial"/>
          <w:color w:val="000000"/>
          <w:sz w:val="27"/>
          <w:szCs w:val="27"/>
        </w:rPr>
        <w:t> đồng ý nhận toàn bộ di sản thừa kế của ông/bà ……. để lại nêu trên.</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Theo đó ông/bà ….. sẽ được nhận …..; ông/bà ….. sẽ được nhận …..; ông/bà ….. sẽ được nhận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4. CHÚNG TÔI XIN CAM ĐOAN:</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Những thông tin về nhân thân, về tài sản đã ghi trong Văn bản thoả thuận phân chia di sản thừa kế này là đúng sự thật.</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Như đã khai nhận như trên, ngoài chúng tôi ra, không còn ai khác được hưởng quyền thừa kế di sản của ông/bà …… Nếu có người nào chứng minh được họ là người thừa kế hợp pháp của ông/bà……, xuất trình được bản Di chúc có hiệu lực hoặc chứng minh được ông/bà…… có nghĩa vụ tài chính để lại thì chúng tôi hoàn toàn liên đới chịu trách nhiệm trước pháp luật.</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Văn bản thoả thuận phân chia di sản thừa kế này do chúng tôi tự nguyện lập và việc thoả thuận phân chia này không nhằm trốn tránh việc thực hiện nghĩa vụ tài sản nào với bất kỳ ai.</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Chúng tôi đã tự đọc lại toàn bộ Văn bản này, hiểu rõ quyền, nghĩa vụ, lợi ích hợp pháp của mình, hậu quả pháp lý của việc ký văn bản này và cùng ký tên dưới đây làm bằng./.</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Những người khai nhận di sản thừa kế:</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(ký, ghi rõ họ tên và điểm chỉ)</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lastRenderedPageBreak/>
        <w:t>LỜI CHỨNG CỦA CÔNG CHỨNG VIÊN</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Ngày …. tháng …. năm 20xx (bằng chữ …) tại ……(9),</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Tôi ……, Công chứng viên, Phòng Công chứng số …, tỉnh/thành phố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CÔNG CHỨNG:</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Văn bản phân chia tài sản thừa kế này được lập giữa ông/bà ….và ông/bà…….; Những người thừa kế đã tự nguyện thoả thuận phân chia tài sản thừa kế;</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Tại thời điểm công chứng, những người thừa kế đều có năng lực hành vi dân sự phù hợp theo quy định của pháp luật;</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Sau khi thực hiện niêm yết nội dung phân chia tài sản thừa kế tại ……từ ngày …. tháng …. năm …… đến ngày ….. tháng ….. năm…., Phòng Công chứng không nhận được khiếu nại, tố cáo nào;</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Nội dung Văn bản phân chia tài sản thừa kế không vi phạm điều cấm của pháp luật, không trái đạo đức xã hội;</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Văn bản phân chia tài sản thừa kế này được lập thành …. bản chính (mỗi bản chính gồm ……. tờ, …..trang), giao cho:</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 bản chính</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 ….. bản chính;</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Lưu tại Phòng Công chứng một bản chính.</w:t>
      </w:r>
    </w:p>
    <w:p w:rsidR="00FC7BF4" w:rsidRDefault="00FC7BF4" w:rsidP="00FC7BF4">
      <w:pPr>
        <w:pStyle w:val="NormalWeb"/>
        <w:shd w:val="clear" w:color="auto" w:fill="FFFFFF"/>
        <w:spacing w:after="360" w:afterAutospacing="0"/>
        <w:jc w:val="both"/>
        <w:rPr>
          <w:rFonts w:ascii="Arial" w:hAnsi="Arial" w:cs="Arial"/>
          <w:color w:val="000000"/>
          <w:sz w:val="27"/>
          <w:szCs w:val="27"/>
        </w:rPr>
      </w:pPr>
      <w:r>
        <w:rPr>
          <w:rFonts w:ascii="Arial" w:hAnsi="Arial" w:cs="Arial"/>
          <w:color w:val="000000"/>
          <w:sz w:val="27"/>
          <w:szCs w:val="27"/>
        </w:rPr>
        <w:t>Số công chứng …., quyển số ….TP/CC-SCC/HĐGD.</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CÔNG CHỨNG VIÊN</w:t>
      </w:r>
    </w:p>
    <w:p w:rsidR="00FC7BF4" w:rsidRDefault="00FC7BF4" w:rsidP="00FC7BF4">
      <w:pPr>
        <w:pStyle w:val="NormalWeb"/>
        <w:shd w:val="clear" w:color="auto" w:fill="FFFFFF"/>
        <w:spacing w:after="360" w:afterAutospacing="0"/>
        <w:jc w:val="center"/>
        <w:rPr>
          <w:rFonts w:ascii="Arial" w:hAnsi="Arial" w:cs="Arial"/>
          <w:color w:val="000000"/>
          <w:sz w:val="27"/>
          <w:szCs w:val="27"/>
        </w:rPr>
      </w:pPr>
      <w:r>
        <w:rPr>
          <w:rFonts w:ascii="Arial" w:hAnsi="Arial" w:cs="Arial"/>
          <w:color w:val="000000"/>
          <w:sz w:val="27"/>
          <w:szCs w:val="27"/>
        </w:rPr>
        <w:t>(Ký, đóng dấu và ghi rõ họ tên)</w:t>
      </w:r>
    </w:p>
    <w:p w:rsidR="00495DC4" w:rsidRPr="001563C8" w:rsidRDefault="00495DC4" w:rsidP="001563C8">
      <w:bookmarkStart w:id="0" w:name="_GoBack"/>
      <w:bookmarkEnd w:id="0"/>
    </w:p>
    <w:sectPr w:rsidR="00495DC4" w:rsidRPr="001563C8" w:rsidSect="0070569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20"/>
    <w:rsid w:val="000C4320"/>
    <w:rsid w:val="001563C8"/>
    <w:rsid w:val="00466726"/>
    <w:rsid w:val="00495DC4"/>
    <w:rsid w:val="00705696"/>
    <w:rsid w:val="00D34B31"/>
    <w:rsid w:val="00FC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C8E3"/>
  <w15:chartTrackingRefBased/>
  <w15:docId w15:val="{4F5358FE-8955-4613-9A80-AD381ADD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3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C4320"/>
    <w:rPr>
      <w:b/>
      <w:bCs/>
    </w:rPr>
  </w:style>
  <w:style w:type="character" w:styleId="Emphasis">
    <w:name w:val="Emphasis"/>
    <w:basedOn w:val="DefaultParagraphFont"/>
    <w:uiPriority w:val="20"/>
    <w:qFormat/>
    <w:rsid w:val="000C43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83611">
      <w:bodyDiv w:val="1"/>
      <w:marLeft w:val="0"/>
      <w:marRight w:val="0"/>
      <w:marTop w:val="0"/>
      <w:marBottom w:val="0"/>
      <w:divBdr>
        <w:top w:val="none" w:sz="0" w:space="0" w:color="auto"/>
        <w:left w:val="none" w:sz="0" w:space="0" w:color="auto"/>
        <w:bottom w:val="none" w:sz="0" w:space="0" w:color="auto"/>
        <w:right w:val="none" w:sz="0" w:space="0" w:color="auto"/>
      </w:divBdr>
    </w:div>
    <w:div w:id="494418409">
      <w:bodyDiv w:val="1"/>
      <w:marLeft w:val="0"/>
      <w:marRight w:val="0"/>
      <w:marTop w:val="0"/>
      <w:marBottom w:val="0"/>
      <w:divBdr>
        <w:top w:val="none" w:sz="0" w:space="0" w:color="auto"/>
        <w:left w:val="none" w:sz="0" w:space="0" w:color="auto"/>
        <w:bottom w:val="none" w:sz="0" w:space="0" w:color="auto"/>
        <w:right w:val="none" w:sz="0" w:space="0" w:color="auto"/>
      </w:divBdr>
    </w:div>
    <w:div w:id="11628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2023-04-17T23:14:00Z</dcterms:created>
  <dcterms:modified xsi:type="dcterms:W3CDTF">2023-04-17T23:14:00Z</dcterms:modified>
</cp:coreProperties>
</file>