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4D" w:rsidRPr="006D0E4D" w:rsidRDefault="006D0E4D" w:rsidP="006D0E4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CỘNG HÒA XÃ HỘI CHỦ NGHĨA VIỆT NAM</w:t>
      </w:r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proofErr w:type="spellStart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Độc</w:t>
      </w:r>
      <w:proofErr w:type="spellEnd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lập</w:t>
      </w:r>
      <w:proofErr w:type="spellEnd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- </w:t>
      </w:r>
      <w:proofErr w:type="spellStart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Tự</w:t>
      </w:r>
      <w:proofErr w:type="spellEnd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do - </w:t>
      </w:r>
      <w:proofErr w:type="spellStart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Hạnh</w:t>
      </w:r>
      <w:proofErr w:type="spellEnd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phúc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br/>
        <w:t>-------------------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……,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…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tháng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…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…</w:t>
      </w:r>
    </w:p>
    <w:p w:rsidR="006D0E4D" w:rsidRPr="006D0E4D" w:rsidRDefault="006D0E4D" w:rsidP="006D0E4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ĐƠN ĐỀ NGHỊ</w:t>
      </w:r>
    </w:p>
    <w:p w:rsidR="006D0E4D" w:rsidRPr="006D0E4D" w:rsidRDefault="006D0E4D" w:rsidP="006D0E4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t>CẤP GIẤY CHỨNG NHẬN ĐỦ ĐIỀU KIỆN </w:t>
      </w:r>
      <w:r w:rsidRPr="006D0E4D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  <w:t>HOẠT ĐỘNG ĐIỂM CUNG CẤP DỊCH VỤ TRÒ CHƠI ĐIỆN TỬ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>(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Áp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nhân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)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Kính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gửi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: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Ủy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nhân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dân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Huyện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Thị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xã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………………….………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Tôi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đề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nghị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giấy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điều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như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sau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Phần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1.</w:t>
      </w:r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tin </w:t>
      </w:r>
      <w:proofErr w:type="spellStart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chung</w:t>
      </w:r>
      <w:proofErr w:type="spellEnd"/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1.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Họ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:………………………………………..……………………….……...…</w:t>
      </w:r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CMND/ CCCD/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Hộ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chiếu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:.......................</w:t>
      </w:r>
      <w:proofErr w:type="spellStart"/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:…………..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:……</w:t>
      </w:r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liên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hệ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: ………………………….………………………….…….……......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thoại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: ………………….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thư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:….…………………………......</w:t>
      </w:r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:………………………………………………………………………..…</w:t>
      </w:r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3.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đăng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ký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doanh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dịch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vụ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cộng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:..</w:t>
      </w:r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>…..…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4.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doanh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(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thôn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xã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phường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thị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trấn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huyện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thị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xã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/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thành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tỉnh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thành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trực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thuộc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ương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): ……………..….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5.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Tổng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tích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phòng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máy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(m2)</w:t>
      </w:r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:…..…………………………………………..</w:t>
      </w:r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6.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lượng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máy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tính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dự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kiến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: ……………………………………………………….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Phần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2.</w:t>
      </w:r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Tài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liệu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theo</w:t>
      </w:r>
      <w:proofErr w:type="spellEnd"/>
      <w:proofErr w:type="gram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1.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Bản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sao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giấy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đăng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ký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doanh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dịch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vụ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;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Bản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sao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CMTND/CCCD/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hộ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chiếu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;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3.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tài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liệu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liên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quan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khác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(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nếu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) …………………………..…………………..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Phần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3.</w:t>
      </w:r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Cam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kết</w:t>
      </w:r>
      <w:proofErr w:type="spell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Tôi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xin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cam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kết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1.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Chịu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trách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nhiệm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trước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pháp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luật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tính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chính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xác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tính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hợp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pháp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nội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dung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trong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đơn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đề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nghị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giấy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điều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dịch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vụ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tài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liệu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theo.</w:t>
      </w:r>
      <w:proofErr w:type="spellEnd"/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2.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Nếu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giấy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chứng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nhận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điều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điểm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dịch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vụ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cộng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tôi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cam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kết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giữ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an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ninh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trật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tự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phương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tuân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thủ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phòng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chống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cháy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nổ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cơ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quan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an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nghiêm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chỉnh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quy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định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pháp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luật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Việt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Nam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cung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cấp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dịch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vụ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trò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điện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tử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trên</w:t>
      </w:r>
      <w:proofErr w:type="spellEnd"/>
      <w:r w:rsidRPr="006D0E4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mạng</w:t>
      </w:r>
      <w:proofErr w:type="spellEnd"/>
      <w:proofErr w:type="gramStart"/>
      <w:r w:rsidRPr="006D0E4D">
        <w:rPr>
          <w:rFonts w:ascii="Arial" w:eastAsia="Times New Roman" w:hAnsi="Arial" w:cs="Arial"/>
          <w:color w:val="333333"/>
          <w:sz w:val="18"/>
          <w:szCs w:val="18"/>
        </w:rPr>
        <w:t>./</w:t>
      </w:r>
      <w:proofErr w:type="gramEnd"/>
      <w:r w:rsidRPr="006D0E4D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110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5664"/>
      </w:tblGrid>
      <w:tr w:rsidR="006D0E4D" w:rsidRPr="006D0E4D" w:rsidTr="006D0E4D">
        <w:tc>
          <w:tcPr>
            <w:tcW w:w="4305" w:type="dxa"/>
            <w:shd w:val="clear" w:color="auto" w:fill="FFFFFF"/>
            <w:vAlign w:val="center"/>
            <w:hideMark/>
          </w:tcPr>
          <w:p w:rsidR="006D0E4D" w:rsidRPr="006D0E4D" w:rsidRDefault="006D0E4D" w:rsidP="006D0E4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545" w:type="dxa"/>
            <w:shd w:val="clear" w:color="auto" w:fill="FFFFFF"/>
            <w:vAlign w:val="center"/>
            <w:hideMark/>
          </w:tcPr>
          <w:p w:rsidR="006D0E4D" w:rsidRPr="006D0E4D" w:rsidRDefault="006D0E4D" w:rsidP="006D0E4D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0E4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CHỦ ĐIỂM</w:t>
            </w:r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Ký</w:t>
            </w:r>
            <w:proofErr w:type="spellEnd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ghi</w:t>
            </w:r>
            <w:proofErr w:type="spellEnd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rõ</w:t>
            </w:r>
            <w:proofErr w:type="spellEnd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họ</w:t>
            </w:r>
            <w:proofErr w:type="spellEnd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tên</w:t>
            </w:r>
            <w:proofErr w:type="spellEnd"/>
            <w:r w:rsidRPr="006D0E4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6D0E4D" w:rsidRPr="006D0E4D" w:rsidRDefault="006D0E4D" w:rsidP="006D0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D0E4D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657D6" w:rsidRDefault="003657D6">
      <w:bookmarkStart w:id="0" w:name="_GoBack"/>
      <w:bookmarkEnd w:id="0"/>
    </w:p>
    <w:sectPr w:rsidR="0036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4D"/>
    <w:rsid w:val="003657D6"/>
    <w:rsid w:val="006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2022-07-11T05:49:00Z</dcterms:created>
  <dcterms:modified xsi:type="dcterms:W3CDTF">2022-07-11T05:57:00Z</dcterms:modified>
</cp:coreProperties>
</file>