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52D6"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t>CỘNG HOÀ XÃ HỘI CHỦ NGHĨA VIỆT NAM</w:t>
      </w:r>
    </w:p>
    <w:p w14:paraId="623299B5"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t>Độc lập – Tự do – Hạnh phúc</w:t>
      </w:r>
    </w:p>
    <w:p w14:paraId="4A3F96E9"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t>DI CHÚC</w:t>
      </w:r>
    </w:p>
    <w:p w14:paraId="048D578B"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Hôm nay, vào lúc … giờ … phút, ngày … tháng … năm …,</w:t>
      </w:r>
    </w:p>
    <w:p w14:paraId="3D641C61"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Tại: ……………………………………………………………………………….</w:t>
      </w:r>
    </w:p>
    <w:p w14:paraId="44A18782"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Họ và tên tôi là: …………………………………………………………………</w:t>
      </w:r>
    </w:p>
    <w:p w14:paraId="03D87101"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Ngày, tháng, năm sinh: …/…/…</w:t>
      </w:r>
    </w:p>
    <w:p w14:paraId="2173E09F" w14:textId="7808C300" w:rsidR="00801D0F" w:rsidRPr="00801D0F" w:rsidRDefault="00801D0F" w:rsidP="00801D0F">
      <w:pPr>
        <w:spacing w:before="100" w:beforeAutospacing="1" w:after="100" w:afterAutospacing="1"/>
        <w:jc w:val="both"/>
        <w:rPr>
          <w:rFonts w:ascii="Times New Roman" w:eastAsia="Times New Roman" w:hAnsi="Times New Roman" w:cs="Times New Roman"/>
        </w:rPr>
      </w:pPr>
      <w:hyperlink r:id="rId5" w:history="1">
        <w:r w:rsidRPr="00801D0F">
          <w:rPr>
            <w:rStyle w:val="Hyperlink"/>
            <w:rFonts w:ascii="Times New Roman" w:eastAsia="Times New Roman" w:hAnsi="Times New Roman" w:cs="Times New Roman"/>
            <w:color w:val="000000" w:themeColor="text1"/>
            <w:u w:val="none"/>
          </w:rPr>
          <w:t>Chứng minh nhân dân</w:t>
        </w:r>
      </w:hyperlink>
      <w:r w:rsidRPr="00801D0F">
        <w:rPr>
          <w:rFonts w:ascii="Times New Roman" w:eastAsia="Times New Roman" w:hAnsi="Times New Roman" w:cs="Times New Roman"/>
        </w:rPr>
        <w:t xml:space="preserve"> số …, cấp ngày … tháng … năm …, nơi cấp: …..</w:t>
      </w:r>
    </w:p>
    <w:p w14:paraId="757D0282"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w:t>
      </w:r>
    </w:p>
    <w:p w14:paraId="57D631C2"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Địa chỉ thường trú: ……………………………………………………………</w:t>
      </w:r>
    </w:p>
    <w:p w14:paraId="4F3FB51E"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Chỗ ở hiện tại: …………………………………………………………………</w:t>
      </w:r>
    </w:p>
    <w:p w14:paraId="5A143157"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      Trong trạng thái tinh thần hoàn toàn minh mẫn, sáng suốt, không bị lừa dối, đe dọa, cưỡng ép. Tôi quyết định lập bản di chúc này, nhằm chuyển toàn bộ di sản là tài sản của mình cho người được hưởng di sản là tài sản của tôi để lại sau khi tôi qua đời, theo các nội dung sau đây:</w:t>
      </w:r>
    </w:p>
    <w:p w14:paraId="53B5B098"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      Tôi là chủ sở hữu hợp pháp của di sản, tài sản để lại và nơi có tài sản, như sau: </w:t>
      </w:r>
    </w:p>
    <w:p w14:paraId="7C4496D3" w14:textId="77777777" w:rsidR="00801D0F" w:rsidRPr="00801D0F" w:rsidRDefault="00801D0F" w:rsidP="00801D0F">
      <w:pPr>
        <w:numPr>
          <w:ilvl w:val="0"/>
          <w:numId w:val="1"/>
        </w:num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w:t>
      </w:r>
    </w:p>
    <w:p w14:paraId="6E5B1429" w14:textId="77777777" w:rsidR="00801D0F" w:rsidRPr="00801D0F" w:rsidRDefault="00801D0F" w:rsidP="00801D0F">
      <w:pPr>
        <w:numPr>
          <w:ilvl w:val="0"/>
          <w:numId w:val="1"/>
        </w:num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w:t>
      </w:r>
    </w:p>
    <w:p w14:paraId="37215E4F"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      Kèm theo các hồ sơ, giấy tờ, chứng từ chứng minh quyền sở hữu tài sản được cơ quan có thẩm quyền cấp, gồm:</w:t>
      </w:r>
    </w:p>
    <w:p w14:paraId="162BC874" w14:textId="77777777" w:rsidR="00801D0F" w:rsidRPr="00801D0F" w:rsidRDefault="00801D0F" w:rsidP="00801D0F">
      <w:pPr>
        <w:numPr>
          <w:ilvl w:val="0"/>
          <w:numId w:val="2"/>
        </w:num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w:t>
      </w:r>
    </w:p>
    <w:p w14:paraId="28B5D61F" w14:textId="77777777" w:rsidR="00801D0F" w:rsidRPr="00801D0F" w:rsidRDefault="00801D0F" w:rsidP="00801D0F">
      <w:pPr>
        <w:numPr>
          <w:ilvl w:val="0"/>
          <w:numId w:val="2"/>
        </w:num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w:t>
      </w:r>
    </w:p>
    <w:p w14:paraId="62E41DC7"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      Người được hưởng di sản, tài sản tôi để lại, sau khi tôi qua đời là: </w:t>
      </w:r>
    </w:p>
    <w:p w14:paraId="6457562C"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Ông/ bà: …………………………………………………………………………</w:t>
      </w:r>
    </w:p>
    <w:p w14:paraId="0591D1FF"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Ngày, tháng, năm sinh: …/ …/ …</w:t>
      </w:r>
    </w:p>
    <w:p w14:paraId="4631C85A"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Chứng minh nhân dân số …, cấp ngày … tháng … năm …, nơi cấp: …..</w:t>
      </w:r>
    </w:p>
    <w:p w14:paraId="7EDFFEAE"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w:t>
      </w:r>
    </w:p>
    <w:p w14:paraId="723A5F2E"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lastRenderedPageBreak/>
        <w:t>Địa chỉ thường trú: ……………………………………………………………..</w:t>
      </w:r>
    </w:p>
    <w:p w14:paraId="44625F39"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Chỗ ở hiện tại: ………………………………………………………………….</w:t>
      </w:r>
    </w:p>
    <w:p w14:paraId="0CEBDCC3"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      Ông/bà …  (3) là người được hưởng toàn bộ di sản, tài sản thuộc sở hữu hợp pháp của tôi để lại được ghi trong bản di chúc này, do tôi không chuyển tài sản thuộc sở hữu của tôi cho bất cứ người nào khác.</w:t>
      </w:r>
    </w:p>
    <w:p w14:paraId="4F80CA27"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      Bản di chúc của tôi được đánh máy, nên để đảm bảo cho bản di chúc được hợp pháp theo đúng quy định của pháp luật, có hai người làm chứng cho việc lập di chúc của tôi là: </w:t>
      </w:r>
    </w:p>
    <w:p w14:paraId="1AD8258B"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Ông/ bà: ………………………………………………………………………….</w:t>
      </w:r>
    </w:p>
    <w:p w14:paraId="71250422"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Ngày, tháng, năm sinh: …/ …/ …</w:t>
      </w:r>
    </w:p>
    <w:p w14:paraId="341C86DC"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Chứng minh nhân dân số …, cấp ngày … tháng … năm …, nơi cấp: …..</w:t>
      </w:r>
    </w:p>
    <w:p w14:paraId="456E7F29"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w:t>
      </w:r>
    </w:p>
    <w:p w14:paraId="3B112E8C"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Địa chỉ thường trú: …………………………………………………………….</w:t>
      </w:r>
    </w:p>
    <w:p w14:paraId="1D3384DB"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Chỗ ở hiện tại: …………………………………………………………………</w:t>
      </w:r>
    </w:p>
    <w:p w14:paraId="5C7C90C9"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Ông/ bà: ………………………………………………………………………..</w:t>
      </w:r>
    </w:p>
    <w:p w14:paraId="31CB56F2"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Ngày, tháng, năm sinh: …/ …/ …</w:t>
      </w:r>
    </w:p>
    <w:p w14:paraId="60D35947"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Chứng minh nhân dân số …, cấp ngày … tháng … năm …, nơi cấp: …..</w:t>
      </w:r>
    </w:p>
    <w:p w14:paraId="2714F10E"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w:t>
      </w:r>
    </w:p>
    <w:p w14:paraId="69706E04"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Địa chỉ thường trú: ……………………………………………………………..</w:t>
      </w:r>
    </w:p>
    <w:p w14:paraId="193977AE"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Chỗ ở hiện tại: ………………………………………………………………….</w:t>
      </w:r>
    </w:p>
    <w:p w14:paraId="4CB11B16"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      Những người làm chứng nêu trên không thuộc một trong các đối tượng không được làm chứng như: người thừa kế theo di chúc hoặc theo pháp luật của người lập di chúc; người có quyền, nghĩa vụ tài sản liên quan tới nội dung di chúc; người chưa thành niên, người mất năng lực hành vi dân sự, người có khó khăn trong nhận thức, làm chủ hành vi.</w:t>
      </w:r>
    </w:p>
    <w:p w14:paraId="416902C5"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      Tôi là người lập di chúc đã đọc kỹ nội dung bản di chúc này, đồng ý toàn bộ nội dung ghi trong di chúc và ký tên xác nhận đồng ý vào từng trang của bản di chúc trước sự có mặt của hai người làm chứng cho việc lập di chúc của tôi./.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3465"/>
      </w:tblGrid>
      <w:tr w:rsidR="00801D0F" w:rsidRPr="00801D0F" w14:paraId="05AC10B0" w14:textId="77777777" w:rsidTr="00801D0F">
        <w:trPr>
          <w:tblCellSpacing w:w="15" w:type="dxa"/>
        </w:trPr>
        <w:tc>
          <w:tcPr>
            <w:tcW w:w="0" w:type="auto"/>
            <w:vAlign w:val="center"/>
            <w:hideMark/>
          </w:tcPr>
          <w:p w14:paraId="749C08FE" w14:textId="77777777" w:rsidR="00801D0F" w:rsidRPr="00801D0F" w:rsidRDefault="00801D0F" w:rsidP="00801D0F">
            <w:pPr>
              <w:jc w:val="center"/>
              <w:rPr>
                <w:rFonts w:ascii="Times New Roman" w:eastAsia="Times New Roman" w:hAnsi="Times New Roman" w:cs="Times New Roman"/>
              </w:rPr>
            </w:pPr>
            <w:r w:rsidRPr="00801D0F">
              <w:rPr>
                <w:rFonts w:ascii="Times New Roman" w:eastAsia="Times New Roman" w:hAnsi="Times New Roman" w:cs="Times New Roman"/>
              </w:rPr>
              <w:t> </w:t>
            </w:r>
          </w:p>
        </w:tc>
        <w:tc>
          <w:tcPr>
            <w:tcW w:w="0" w:type="auto"/>
            <w:vAlign w:val="center"/>
            <w:hideMark/>
          </w:tcPr>
          <w:p w14:paraId="2111F8C7"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t>Người lập di chúc</w:t>
            </w:r>
          </w:p>
          <w:p w14:paraId="4981B18D"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lastRenderedPageBreak/>
              <w:t>(Chữ ký, điểm chỉ và ghi rõ họ tên)</w:t>
            </w:r>
          </w:p>
          <w:p w14:paraId="0F853E19"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t>…</w:t>
            </w:r>
          </w:p>
        </w:tc>
      </w:tr>
    </w:tbl>
    <w:p w14:paraId="3508EDFB"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lastRenderedPageBreak/>
        <w:t>NGƯỜI LÀM CHỨNG XÁC NHẬN CHỮ KÝ</w:t>
      </w:r>
    </w:p>
    <w:p w14:paraId="329E78F2"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Ngày … tháng … năm … (Bằng chữ: …), tại …, vào lúc … giờ … phút;</w:t>
      </w:r>
    </w:p>
    <w:p w14:paraId="0492AFB0"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Chúng tôi là ông/ bà: … và ông/ bà: … là những người làm chứng cho việc lập di chúc, xác nhận:</w:t>
      </w:r>
    </w:p>
    <w:p w14:paraId="0A6AA944"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Ông/bà …, giấy chứng minh nhân dân số …, cấp ngày … tháng … năm …, nơi cấp: Công an …, tự nguyện lập bản di chúc này, đã đọc kỹ nội dung bản di chúc, đồng ý toàn bộ nội dung ghi trong di chúc, cam đoan đã hiểu, tự chịu trách nhiệm về nội dung di chúc và đã ký vào bản di chúc này trước mặt của chúng tôi.</w:t>
      </w:r>
    </w:p>
    <w:p w14:paraId="38EC3D44" w14:textId="77777777" w:rsidR="00801D0F" w:rsidRPr="00801D0F" w:rsidRDefault="00801D0F" w:rsidP="00801D0F">
      <w:pPr>
        <w:spacing w:before="100" w:beforeAutospacing="1" w:after="100" w:afterAutospacing="1"/>
        <w:jc w:val="both"/>
        <w:rPr>
          <w:rFonts w:ascii="Times New Roman" w:eastAsia="Times New Roman" w:hAnsi="Times New Roman" w:cs="Times New Roman"/>
        </w:rPr>
      </w:pPr>
      <w:r w:rsidRPr="00801D0F">
        <w:rPr>
          <w:rFonts w:ascii="Times New Roman" w:eastAsia="Times New Roman" w:hAnsi="Times New Roman" w:cs="Times New Roman"/>
        </w:rPr>
        <w:t>Di chúc này được lập thành … (5) bản chính (mỗi bản chính gồm … tờ, … trang), cấp cho người lập di chúc … bản chính; giao cho người được giữ bản di chúc là cho ông/ bà … bản chính./.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5"/>
        <w:gridCol w:w="4205"/>
      </w:tblGrid>
      <w:tr w:rsidR="00801D0F" w:rsidRPr="00801D0F" w14:paraId="37BDB380" w14:textId="77777777" w:rsidTr="00801D0F">
        <w:trPr>
          <w:tblCellSpacing w:w="15" w:type="dxa"/>
        </w:trPr>
        <w:tc>
          <w:tcPr>
            <w:tcW w:w="0" w:type="auto"/>
            <w:vAlign w:val="center"/>
            <w:hideMark/>
          </w:tcPr>
          <w:p w14:paraId="59F72FF2"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t>Người làm chứng(Chữ ký và ghi rõ họ tên)</w:t>
            </w:r>
          </w:p>
          <w:p w14:paraId="7AF7335F"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t>…</w:t>
            </w:r>
          </w:p>
          <w:p w14:paraId="787AC941"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t>Nguyễn Văn B</w:t>
            </w:r>
          </w:p>
        </w:tc>
        <w:tc>
          <w:tcPr>
            <w:tcW w:w="0" w:type="auto"/>
            <w:vAlign w:val="center"/>
            <w:hideMark/>
          </w:tcPr>
          <w:p w14:paraId="1987CBA9"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t>Người làm chứng(Chữ ký và ghi rõ họ tên)</w:t>
            </w:r>
          </w:p>
          <w:p w14:paraId="099CCE6A"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t>…  </w:t>
            </w:r>
          </w:p>
          <w:p w14:paraId="5FA77EF0" w14:textId="77777777" w:rsidR="00801D0F" w:rsidRPr="00801D0F" w:rsidRDefault="00801D0F" w:rsidP="00801D0F">
            <w:pPr>
              <w:spacing w:before="100" w:beforeAutospacing="1" w:after="100" w:afterAutospacing="1"/>
              <w:jc w:val="center"/>
              <w:rPr>
                <w:rFonts w:ascii="Times New Roman" w:eastAsia="Times New Roman" w:hAnsi="Times New Roman" w:cs="Times New Roman"/>
              </w:rPr>
            </w:pPr>
            <w:r w:rsidRPr="00801D0F">
              <w:rPr>
                <w:rFonts w:ascii="Times New Roman" w:eastAsia="Times New Roman" w:hAnsi="Times New Roman" w:cs="Times New Roman"/>
              </w:rPr>
              <w:t>Nguyễn Văn A</w:t>
            </w:r>
          </w:p>
        </w:tc>
      </w:tr>
    </w:tbl>
    <w:p w14:paraId="7A7E223E" w14:textId="77777777" w:rsidR="00801D0F" w:rsidRDefault="00801D0F"/>
    <w:sectPr w:rsidR="00801D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A7B2F"/>
    <w:multiLevelType w:val="multilevel"/>
    <w:tmpl w:val="1BDC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D80C31"/>
    <w:multiLevelType w:val="multilevel"/>
    <w:tmpl w:val="D88C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0F"/>
    <w:rsid w:val="00801D0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C885812"/>
  <w15:chartTrackingRefBased/>
  <w15:docId w15:val="{523DE22A-8C37-0F4B-B88E-2CE8D264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801D0F"/>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801D0F"/>
  </w:style>
  <w:style w:type="paragraph" w:customStyle="1" w:styleId="amp-wp-7d27179">
    <w:name w:val="amp-wp-7d27179"/>
    <w:basedOn w:val="Normal"/>
    <w:rsid w:val="00801D0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01D0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1D0F"/>
    <w:rPr>
      <w:color w:val="0563C1" w:themeColor="hyperlink"/>
      <w:u w:val="single"/>
    </w:rPr>
  </w:style>
  <w:style w:type="character" w:styleId="UnresolvedMention">
    <w:name w:val="Unresolved Mention"/>
    <w:basedOn w:val="DefaultParagraphFont"/>
    <w:uiPriority w:val="99"/>
    <w:semiHidden/>
    <w:unhideWhenUsed/>
    <w:rsid w:val="0080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5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quanghuy.vn/chung-minh-nhan-d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1</cp:revision>
  <dcterms:created xsi:type="dcterms:W3CDTF">2020-12-25T09:59:00Z</dcterms:created>
  <dcterms:modified xsi:type="dcterms:W3CDTF">2020-12-25T10:04:00Z</dcterms:modified>
</cp:coreProperties>
</file>