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83"/>
        <w:gridCol w:w="5532"/>
      </w:tblGrid>
      <w:tr w:rsidR="00D93BF5" w:rsidRPr="00044D69">
        <w:trPr>
          <w:trHeight w:val="288"/>
        </w:trPr>
        <w:tc>
          <w:tcPr>
            <w:tcW w:w="3383" w:type="dxa"/>
          </w:tcPr>
          <w:p w:rsidR="00D93BF5" w:rsidRPr="00044D69" w:rsidRDefault="00D93BF5">
            <w:pPr>
              <w:spacing w:before="120"/>
              <w:jc w:val="center"/>
              <w:rPr>
                <w:rFonts w:ascii="Arial" w:hAnsi="Arial" w:cs="Arial"/>
                <w:b/>
                <w:sz w:val="20"/>
                <w:szCs w:val="20"/>
              </w:rPr>
            </w:pPr>
            <w:bookmarkStart w:id="0" w:name="_GoBack"/>
            <w:bookmarkEnd w:id="0"/>
            <w:r w:rsidRPr="00044D69">
              <w:rPr>
                <w:rFonts w:ascii="Arial" w:hAnsi="Arial" w:cs="Arial"/>
                <w:b/>
                <w:sz w:val="20"/>
              </w:rPr>
              <w:t>CHÍNH PHỦ</w:t>
            </w:r>
            <w:r w:rsidRPr="00044D69">
              <w:rPr>
                <w:rFonts w:ascii="Arial" w:hAnsi="Arial" w:cs="Arial"/>
                <w:b/>
                <w:sz w:val="20"/>
                <w:szCs w:val="20"/>
              </w:rPr>
              <w:br/>
              <w:t>-------</w:t>
            </w:r>
          </w:p>
        </w:tc>
        <w:tc>
          <w:tcPr>
            <w:tcW w:w="5532" w:type="dxa"/>
          </w:tcPr>
          <w:p w:rsidR="00D93BF5" w:rsidRPr="00044D69" w:rsidRDefault="00D93BF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D93BF5" w:rsidRPr="00044D69">
        <w:trPr>
          <w:trHeight w:val="256"/>
        </w:trPr>
        <w:tc>
          <w:tcPr>
            <w:tcW w:w="3383" w:type="dxa"/>
          </w:tcPr>
          <w:p w:rsidR="00D93BF5" w:rsidRPr="00044D69" w:rsidRDefault="00D93BF5" w:rsidP="00D93BF5">
            <w:pPr>
              <w:spacing w:before="120"/>
              <w:jc w:val="center"/>
              <w:rPr>
                <w:rFonts w:ascii="Arial" w:hAnsi="Arial" w:cs="Arial"/>
                <w:i/>
                <w:sz w:val="20"/>
                <w:szCs w:val="20"/>
              </w:rPr>
            </w:pPr>
            <w:r w:rsidRPr="00044D69">
              <w:rPr>
                <w:rFonts w:ascii="Arial" w:hAnsi="Arial" w:cs="Arial"/>
                <w:sz w:val="20"/>
              </w:rPr>
              <w:t>Số: 03/2016/NĐ-CP</w:t>
            </w:r>
          </w:p>
        </w:tc>
        <w:tc>
          <w:tcPr>
            <w:tcW w:w="5532" w:type="dxa"/>
          </w:tcPr>
          <w:p w:rsidR="00D93BF5" w:rsidRPr="00044D69" w:rsidRDefault="00D93BF5">
            <w:pPr>
              <w:spacing w:before="120"/>
              <w:jc w:val="right"/>
              <w:rPr>
                <w:rFonts w:ascii="Arial" w:hAnsi="Arial" w:cs="Arial"/>
                <w:i/>
                <w:sz w:val="20"/>
                <w:szCs w:val="20"/>
              </w:rPr>
            </w:pPr>
            <w:r w:rsidRPr="00044D69">
              <w:rPr>
                <w:rFonts w:ascii="Arial" w:hAnsi="Arial" w:cs="Arial"/>
                <w:i/>
                <w:sz w:val="20"/>
              </w:rPr>
              <w:t>Hà Nội, ngày 05 tháng 01 năm 20</w:t>
            </w:r>
            <w:r w:rsidRPr="00044D69">
              <w:rPr>
                <w:rFonts w:ascii="Arial" w:hAnsi="Arial" w:cs="Arial"/>
                <w:i/>
                <w:sz w:val="20"/>
                <w:lang w:val="en-US"/>
              </w:rPr>
              <w:t>1</w:t>
            </w:r>
            <w:r w:rsidRPr="00044D69">
              <w:rPr>
                <w:rFonts w:ascii="Arial" w:hAnsi="Arial" w:cs="Arial"/>
                <w:i/>
                <w:sz w:val="20"/>
              </w:rPr>
              <w:t>6</w:t>
            </w:r>
          </w:p>
        </w:tc>
      </w:tr>
    </w:tbl>
    <w:p w:rsidR="00D93BF5" w:rsidRPr="00044D69" w:rsidRDefault="00D93BF5" w:rsidP="00D93BF5">
      <w:pPr>
        <w:spacing w:before="120"/>
        <w:rPr>
          <w:rFonts w:ascii="Arial" w:hAnsi="Arial" w:cs="Arial"/>
          <w:sz w:val="20"/>
          <w:lang w:val="en-US"/>
        </w:rPr>
      </w:pPr>
    </w:p>
    <w:p w:rsidR="00546607" w:rsidRPr="00044D69" w:rsidRDefault="00546607" w:rsidP="00546607">
      <w:pPr>
        <w:spacing w:before="120"/>
        <w:jc w:val="center"/>
        <w:rPr>
          <w:rFonts w:ascii="Arial" w:hAnsi="Arial" w:cs="Arial"/>
          <w:b/>
          <w:lang w:val="en-US"/>
        </w:rPr>
      </w:pPr>
      <w:bookmarkStart w:id="1" w:name="loai_1"/>
      <w:r w:rsidRPr="00044D69">
        <w:rPr>
          <w:rFonts w:ascii="Arial" w:hAnsi="Arial" w:cs="Arial"/>
          <w:b/>
        </w:rPr>
        <w:t>NGHỊ ĐỊNH</w:t>
      </w:r>
      <w:bookmarkEnd w:id="1"/>
    </w:p>
    <w:p w:rsidR="00FF5A9C" w:rsidRPr="00044D69" w:rsidRDefault="004F2878" w:rsidP="00546607">
      <w:pPr>
        <w:spacing w:before="120"/>
        <w:jc w:val="center"/>
        <w:rPr>
          <w:rFonts w:ascii="Arial" w:hAnsi="Arial" w:cs="Arial"/>
          <w:sz w:val="20"/>
        </w:rPr>
      </w:pPr>
      <w:bookmarkStart w:id="2" w:name="loai_1_name"/>
      <w:r w:rsidRPr="00044D69">
        <w:rPr>
          <w:rFonts w:ascii="Arial" w:hAnsi="Arial" w:cs="Arial"/>
          <w:sz w:val="20"/>
        </w:rPr>
        <w:t>QUY ĐỊNH CHI TIẾT VÀ BIỆN PHÁP THI HÀNH MỘT SỐ ĐIỀU CỦA LUẬT DÂN QUÂN TỰ VỆ</w:t>
      </w:r>
      <w:bookmarkEnd w:id="2"/>
    </w:p>
    <w:p w:rsidR="00FF5A9C" w:rsidRPr="00044D69" w:rsidRDefault="00FF5A9C" w:rsidP="00D93BF5">
      <w:pPr>
        <w:spacing w:before="120"/>
        <w:rPr>
          <w:rFonts w:ascii="Arial" w:hAnsi="Arial" w:cs="Arial"/>
          <w:i/>
          <w:sz w:val="20"/>
        </w:rPr>
      </w:pPr>
      <w:r w:rsidRPr="00044D69">
        <w:rPr>
          <w:rFonts w:ascii="Arial" w:hAnsi="Arial" w:cs="Arial"/>
          <w:i/>
          <w:sz w:val="20"/>
        </w:rPr>
        <w:t xml:space="preserve">Căn cứ </w:t>
      </w:r>
      <w:r w:rsidR="00044D69" w:rsidRPr="00044D69">
        <w:rPr>
          <w:rFonts w:ascii="Arial" w:hAnsi="Arial" w:cs="Arial"/>
          <w:i/>
          <w:sz w:val="20"/>
        </w:rPr>
        <w:t>Luật</w:t>
      </w:r>
      <w:r w:rsidRPr="00044D69">
        <w:rPr>
          <w:rFonts w:ascii="Arial" w:hAnsi="Arial" w:cs="Arial"/>
          <w:i/>
          <w:sz w:val="20"/>
        </w:rPr>
        <w:t xml:space="preserve"> </w:t>
      </w:r>
      <w:r w:rsidR="00120886" w:rsidRPr="00044D69">
        <w:rPr>
          <w:rFonts w:ascii="Arial" w:hAnsi="Arial" w:cs="Arial"/>
          <w:i/>
          <w:sz w:val="20"/>
        </w:rPr>
        <w:t>Tổ chức</w:t>
      </w:r>
      <w:r w:rsidRPr="00044D69">
        <w:rPr>
          <w:rFonts w:ascii="Arial" w:hAnsi="Arial" w:cs="Arial"/>
          <w:i/>
          <w:sz w:val="20"/>
        </w:rPr>
        <w:t xml:space="preserve"> Chính phủ ngày 19 </w:t>
      </w:r>
      <w:r w:rsidR="00120886" w:rsidRPr="00044D69">
        <w:rPr>
          <w:rFonts w:ascii="Arial" w:hAnsi="Arial" w:cs="Arial"/>
          <w:i/>
          <w:sz w:val="20"/>
        </w:rPr>
        <w:t>tháng</w:t>
      </w:r>
      <w:r w:rsidRPr="00044D69">
        <w:rPr>
          <w:rFonts w:ascii="Arial" w:hAnsi="Arial" w:cs="Arial"/>
          <w:i/>
          <w:sz w:val="20"/>
        </w:rPr>
        <w:t xml:space="preserve"> 6 năm 2015;</w:t>
      </w:r>
    </w:p>
    <w:p w:rsidR="00FF5A9C" w:rsidRPr="00044D69" w:rsidRDefault="00FF5A9C" w:rsidP="00D93BF5">
      <w:pPr>
        <w:spacing w:before="120"/>
        <w:rPr>
          <w:rFonts w:ascii="Arial" w:hAnsi="Arial" w:cs="Arial"/>
          <w:i/>
          <w:sz w:val="20"/>
        </w:rPr>
      </w:pPr>
      <w:r w:rsidRPr="00044D69">
        <w:rPr>
          <w:rFonts w:ascii="Arial" w:hAnsi="Arial" w:cs="Arial"/>
          <w:i/>
          <w:sz w:val="20"/>
        </w:rPr>
        <w:t xml:space="preserve">Căn cứ </w:t>
      </w:r>
      <w:r w:rsidR="00044D69" w:rsidRPr="00044D69">
        <w:rPr>
          <w:rFonts w:ascii="Arial" w:hAnsi="Arial" w:cs="Arial"/>
          <w:i/>
          <w:sz w:val="20"/>
        </w:rPr>
        <w:t>Luật</w:t>
      </w:r>
      <w:r w:rsidRPr="00044D69">
        <w:rPr>
          <w:rFonts w:ascii="Arial" w:hAnsi="Arial" w:cs="Arial"/>
          <w:i/>
          <w:sz w:val="20"/>
        </w:rPr>
        <w:t xml:space="preserve"> Dân quân tự vệ ngày 23 tháng 11 năm 2009;</w:t>
      </w:r>
    </w:p>
    <w:p w:rsidR="00FF5A9C" w:rsidRPr="00044D69" w:rsidRDefault="00FF5A9C" w:rsidP="00D93BF5">
      <w:pPr>
        <w:spacing w:before="120"/>
        <w:rPr>
          <w:rFonts w:ascii="Arial" w:hAnsi="Arial" w:cs="Arial"/>
          <w:i/>
          <w:sz w:val="20"/>
        </w:rPr>
      </w:pPr>
      <w:r w:rsidRPr="00044D69">
        <w:rPr>
          <w:rFonts w:ascii="Arial" w:hAnsi="Arial" w:cs="Arial"/>
          <w:i/>
          <w:sz w:val="20"/>
        </w:rPr>
        <w:t>Theo đề nghị của Bộ trưởng Bộ Quốc phòng,</w:t>
      </w:r>
    </w:p>
    <w:p w:rsidR="00FF5A9C" w:rsidRPr="00044D69" w:rsidRDefault="00FF5A9C" w:rsidP="00D93BF5">
      <w:pPr>
        <w:spacing w:before="120"/>
        <w:rPr>
          <w:rFonts w:ascii="Arial" w:hAnsi="Arial" w:cs="Arial"/>
          <w:sz w:val="20"/>
        </w:rPr>
      </w:pPr>
      <w:r w:rsidRPr="00044D69">
        <w:rPr>
          <w:rFonts w:ascii="Arial" w:hAnsi="Arial" w:cs="Arial"/>
          <w:i/>
          <w:sz w:val="20"/>
        </w:rPr>
        <w:t>Chính phủ ban hành Nghị định quy định ch</w:t>
      </w:r>
      <w:r w:rsidR="00546607" w:rsidRPr="00044D69">
        <w:rPr>
          <w:rFonts w:ascii="Arial" w:hAnsi="Arial" w:cs="Arial"/>
          <w:i/>
          <w:sz w:val="20"/>
          <w:lang w:val="en-US"/>
        </w:rPr>
        <w:t>i</w:t>
      </w:r>
      <w:r w:rsidRPr="00044D69">
        <w:rPr>
          <w:rFonts w:ascii="Arial" w:hAnsi="Arial" w:cs="Arial"/>
          <w:i/>
          <w:sz w:val="20"/>
        </w:rPr>
        <w:t xml:space="preserve"> </w:t>
      </w:r>
      <w:r w:rsidR="00044D69" w:rsidRPr="00044D69">
        <w:rPr>
          <w:rFonts w:ascii="Arial" w:hAnsi="Arial" w:cs="Arial"/>
          <w:i/>
          <w:sz w:val="20"/>
        </w:rPr>
        <w:t>tiết</w:t>
      </w:r>
      <w:r w:rsidRPr="00044D69">
        <w:rPr>
          <w:rFonts w:ascii="Arial" w:hAnsi="Arial" w:cs="Arial"/>
          <w:i/>
          <w:sz w:val="20"/>
        </w:rPr>
        <w:t xml:space="preserve"> và biện pháp th</w:t>
      </w:r>
      <w:r w:rsidR="00546607" w:rsidRPr="00044D69">
        <w:rPr>
          <w:rFonts w:ascii="Arial" w:hAnsi="Arial" w:cs="Arial"/>
          <w:i/>
          <w:sz w:val="20"/>
          <w:lang w:val="en-US"/>
        </w:rPr>
        <w:t>i</w:t>
      </w:r>
      <w:r w:rsidRPr="00044D69">
        <w:rPr>
          <w:rFonts w:ascii="Arial" w:hAnsi="Arial" w:cs="Arial"/>
          <w:i/>
          <w:sz w:val="20"/>
        </w:rPr>
        <w:t xml:space="preserve"> hành một số </w:t>
      </w:r>
      <w:r w:rsidR="00044D69" w:rsidRPr="00044D69">
        <w:rPr>
          <w:rFonts w:ascii="Arial" w:hAnsi="Arial" w:cs="Arial"/>
          <w:i/>
          <w:sz w:val="20"/>
        </w:rPr>
        <w:t>điều</w:t>
      </w:r>
      <w:r w:rsidRPr="00044D69">
        <w:rPr>
          <w:rFonts w:ascii="Arial" w:hAnsi="Arial" w:cs="Arial"/>
          <w:i/>
          <w:sz w:val="20"/>
        </w:rPr>
        <w:t xml:space="preserve"> của </w:t>
      </w:r>
      <w:r w:rsidR="00044D69" w:rsidRPr="00044D69">
        <w:rPr>
          <w:rFonts w:ascii="Arial" w:hAnsi="Arial" w:cs="Arial"/>
          <w:i/>
          <w:sz w:val="20"/>
        </w:rPr>
        <w:t>Luật</w:t>
      </w:r>
      <w:r w:rsidRPr="00044D69">
        <w:rPr>
          <w:rFonts w:ascii="Arial" w:hAnsi="Arial" w:cs="Arial"/>
          <w:i/>
          <w:sz w:val="20"/>
        </w:rPr>
        <w:t xml:space="preserve"> Dân quân tự vệ.</w:t>
      </w:r>
    </w:p>
    <w:p w:rsidR="00FF5A9C" w:rsidRPr="00044D69" w:rsidRDefault="00044D69" w:rsidP="00D93BF5">
      <w:pPr>
        <w:spacing w:before="120"/>
        <w:rPr>
          <w:rFonts w:ascii="Arial" w:hAnsi="Arial" w:cs="Arial"/>
          <w:b/>
          <w:sz w:val="20"/>
        </w:rPr>
      </w:pPr>
      <w:bookmarkStart w:id="3" w:name="dieu_1"/>
      <w:r w:rsidRPr="00044D69">
        <w:rPr>
          <w:rFonts w:ascii="Arial" w:hAnsi="Arial" w:cs="Arial"/>
          <w:b/>
          <w:sz w:val="20"/>
        </w:rPr>
        <w:t>Điều</w:t>
      </w:r>
      <w:r w:rsidR="00FF5A9C" w:rsidRPr="00044D69">
        <w:rPr>
          <w:rFonts w:ascii="Arial" w:hAnsi="Arial" w:cs="Arial"/>
          <w:b/>
          <w:sz w:val="20"/>
        </w:rPr>
        <w:t xml:space="preserve"> 1. Phạm vi </w:t>
      </w:r>
      <w:r w:rsidRPr="00044D69">
        <w:rPr>
          <w:rFonts w:ascii="Arial" w:hAnsi="Arial" w:cs="Arial"/>
          <w:b/>
          <w:sz w:val="20"/>
        </w:rPr>
        <w:t>điều</w:t>
      </w:r>
      <w:r w:rsidR="00FF5A9C" w:rsidRPr="00044D69">
        <w:rPr>
          <w:rFonts w:ascii="Arial" w:hAnsi="Arial" w:cs="Arial"/>
          <w:b/>
          <w:sz w:val="20"/>
        </w:rPr>
        <w:t xml:space="preserve"> chỉnh</w:t>
      </w:r>
      <w:bookmarkEnd w:id="3"/>
    </w:p>
    <w:p w:rsidR="00FF5A9C" w:rsidRPr="00044D69" w:rsidRDefault="00FF5A9C" w:rsidP="00D93BF5">
      <w:pPr>
        <w:spacing w:before="120"/>
        <w:rPr>
          <w:rFonts w:ascii="Arial" w:hAnsi="Arial" w:cs="Arial"/>
          <w:sz w:val="20"/>
        </w:rPr>
      </w:pPr>
      <w:r w:rsidRPr="00044D69">
        <w:rPr>
          <w:rFonts w:ascii="Arial" w:hAnsi="Arial" w:cs="Arial"/>
          <w:sz w:val="20"/>
        </w:rPr>
        <w:t xml:space="preserve">Nghị định này quy định chi </w:t>
      </w:r>
      <w:r w:rsidR="00044D69" w:rsidRPr="00044D69">
        <w:rPr>
          <w:rFonts w:ascii="Arial" w:hAnsi="Arial" w:cs="Arial"/>
          <w:sz w:val="20"/>
        </w:rPr>
        <w:t>tiết</w:t>
      </w:r>
      <w:r w:rsidRPr="00044D69">
        <w:rPr>
          <w:rFonts w:ascii="Arial" w:hAnsi="Arial" w:cs="Arial"/>
          <w:sz w:val="20"/>
        </w:rPr>
        <w:t xml:space="preserve">, biện pháp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 về: Tổ chức tự vệ trong doanh nghiệp; số lượng Chỉ huy phó Ban chỉ huy quân sự cấp xã; nhiệm vụ, quyền hạn, cơ chế </w:t>
      </w:r>
      <w:r w:rsidR="00120886" w:rsidRPr="00044D69">
        <w:rPr>
          <w:rFonts w:ascii="Arial" w:hAnsi="Arial" w:cs="Arial"/>
          <w:sz w:val="20"/>
        </w:rPr>
        <w:t>phối hợp</w:t>
      </w:r>
      <w:r w:rsidRPr="00044D69">
        <w:rPr>
          <w:rFonts w:ascii="Arial" w:hAnsi="Arial" w:cs="Arial"/>
          <w:sz w:val="20"/>
        </w:rPr>
        <w:t xml:space="preserve"> hoạt động của Ban chỉ huy quân sự Bộ, ngành Trung ương; con dấu của Ban chỉ huy quân sự xã, phường, thị trấn (sau đây gọi chung là cấp xã), Ban chỉ huy quân sự cơ quan, tổ chức ở cơ sở, Ban chỉ huy quân sự Bộ, ngành Trung ương; nguồn kinh phí; cấp xã trọng </w:t>
      </w:r>
      <w:r w:rsidR="00044D69" w:rsidRPr="00044D69">
        <w:rPr>
          <w:rFonts w:ascii="Arial" w:hAnsi="Arial" w:cs="Arial"/>
          <w:sz w:val="20"/>
        </w:rPr>
        <w:t>điểm</w:t>
      </w:r>
      <w:r w:rsidRPr="00044D69">
        <w:rPr>
          <w:rFonts w:ascii="Arial" w:hAnsi="Arial" w:cs="Arial"/>
          <w:sz w:val="20"/>
        </w:rPr>
        <w:t xml:space="preserve"> về quốc phòng, an ninh; </w:t>
      </w:r>
      <w:r w:rsidR="00044D69" w:rsidRPr="00044D69">
        <w:rPr>
          <w:rFonts w:ascii="Arial" w:hAnsi="Arial" w:cs="Arial"/>
          <w:sz w:val="20"/>
        </w:rPr>
        <w:t>điều</w:t>
      </w:r>
      <w:r w:rsidRPr="00044D69">
        <w:rPr>
          <w:rFonts w:ascii="Arial" w:hAnsi="Arial" w:cs="Arial"/>
          <w:sz w:val="20"/>
        </w:rPr>
        <w:t xml:space="preserve"> kiện thành lập Ban chỉ huy quân sự cơ quan, tổ chức ở cơ sở; phân cấp quản lý Ban ch</w:t>
      </w:r>
      <w:r w:rsidR="005E2800" w:rsidRPr="00044D69">
        <w:rPr>
          <w:rFonts w:ascii="Arial" w:hAnsi="Arial" w:cs="Arial"/>
          <w:sz w:val="20"/>
          <w:lang w:val="en-US"/>
        </w:rPr>
        <w:t>ỉ</w:t>
      </w:r>
      <w:r w:rsidRPr="00044D69">
        <w:rPr>
          <w:rFonts w:ascii="Arial" w:hAnsi="Arial" w:cs="Arial"/>
          <w:sz w:val="20"/>
        </w:rPr>
        <w:t xml:space="preserve"> huy quân sự cơ quan, tổ chức ở cơ sở, đơn vị dân quân tự vệ; chế độ, chính sách đối với dân quân tự</w:t>
      </w:r>
      <w:r w:rsidR="00000E47" w:rsidRPr="00044D69">
        <w:rPr>
          <w:rFonts w:ascii="Arial" w:hAnsi="Arial" w:cs="Arial"/>
          <w:sz w:val="20"/>
        </w:rPr>
        <w:t xml:space="preserve"> </w:t>
      </w:r>
      <w:r w:rsidR="00000E47" w:rsidRPr="00044D69">
        <w:rPr>
          <w:rFonts w:ascii="Arial" w:hAnsi="Arial" w:cs="Arial"/>
          <w:sz w:val="20"/>
          <w:lang w:val="en-US"/>
        </w:rPr>
        <w:t>v</w:t>
      </w:r>
      <w:r w:rsidRPr="00044D69">
        <w:rPr>
          <w:rFonts w:ascii="Arial" w:hAnsi="Arial" w:cs="Arial"/>
          <w:sz w:val="20"/>
        </w:rPr>
        <w:t>ệ; hỗ trợ phương tiện, kinh phí đi lại cho dân quân tự vệ khi thực hiện nhiệm vụ.</w:t>
      </w:r>
    </w:p>
    <w:p w:rsidR="00FF5A9C" w:rsidRPr="00044D69" w:rsidRDefault="00044D69" w:rsidP="00D93BF5">
      <w:pPr>
        <w:spacing w:before="120"/>
        <w:rPr>
          <w:rFonts w:ascii="Arial" w:hAnsi="Arial" w:cs="Arial"/>
          <w:b/>
          <w:sz w:val="20"/>
        </w:rPr>
      </w:pPr>
      <w:bookmarkStart w:id="4" w:name="dieu_2"/>
      <w:r w:rsidRPr="00044D69">
        <w:rPr>
          <w:rFonts w:ascii="Arial" w:hAnsi="Arial" w:cs="Arial"/>
          <w:b/>
          <w:sz w:val="20"/>
        </w:rPr>
        <w:t>Điều</w:t>
      </w:r>
      <w:r w:rsidR="00FF5A9C" w:rsidRPr="00044D69">
        <w:rPr>
          <w:rFonts w:ascii="Arial" w:hAnsi="Arial" w:cs="Arial"/>
          <w:b/>
          <w:sz w:val="20"/>
        </w:rPr>
        <w:t xml:space="preserve"> 2. Đối tượng áp dụng</w:t>
      </w:r>
      <w:bookmarkEnd w:id="4"/>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Công dân Việt Nam, cơ quan của Nhà nước, tổ chức chính trị, tổ chức chính trị - xã hội, đơn vị sự nghiệp, doanh nghiệp của Việt Nam.</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Cá nhân, tổ chức kinh tế có vốn đầu tư nước ngoài cư trú và hoạt động tại Việt Nam liên quan đến dân quân tự vệ. Trường hợp </w:t>
      </w:r>
      <w:r w:rsidR="00044D69" w:rsidRPr="00044D69">
        <w:rPr>
          <w:rFonts w:ascii="Arial" w:hAnsi="Arial" w:cs="Arial"/>
          <w:sz w:val="20"/>
        </w:rPr>
        <w:t>điều</w:t>
      </w:r>
      <w:r w:rsidR="00FF5A9C" w:rsidRPr="00044D69">
        <w:rPr>
          <w:rFonts w:ascii="Arial" w:hAnsi="Arial" w:cs="Arial"/>
          <w:sz w:val="20"/>
        </w:rPr>
        <w:t xml:space="preserve"> ước quốc tế mà nước Cộng h</w:t>
      </w:r>
      <w:r w:rsidR="00D044AA" w:rsidRPr="00044D69">
        <w:rPr>
          <w:rFonts w:ascii="Arial" w:hAnsi="Arial" w:cs="Arial"/>
          <w:sz w:val="20"/>
          <w:lang w:val="en-US"/>
        </w:rPr>
        <w:t>òa</w:t>
      </w:r>
      <w:r w:rsidR="00FF5A9C" w:rsidRPr="00044D69">
        <w:rPr>
          <w:rFonts w:ascii="Arial" w:hAnsi="Arial" w:cs="Arial"/>
          <w:sz w:val="20"/>
        </w:rPr>
        <w:t xml:space="preserve"> xã hội chủ nghĩa Việt Nam là thành viên có quy định khác với Nghị định này thì áp dụng theo quy định của </w:t>
      </w:r>
      <w:r w:rsidR="00044D69" w:rsidRPr="00044D69">
        <w:rPr>
          <w:rFonts w:ascii="Arial" w:hAnsi="Arial" w:cs="Arial"/>
          <w:sz w:val="20"/>
        </w:rPr>
        <w:t>điều</w:t>
      </w:r>
      <w:r w:rsidR="00FF5A9C" w:rsidRPr="00044D69">
        <w:rPr>
          <w:rFonts w:ascii="Arial" w:hAnsi="Arial" w:cs="Arial"/>
          <w:sz w:val="20"/>
        </w:rPr>
        <w:t xml:space="preserve"> ước quốc tế đó.</w:t>
      </w:r>
    </w:p>
    <w:p w:rsidR="00FF5A9C" w:rsidRPr="00044D69" w:rsidRDefault="00044D69" w:rsidP="00D93BF5">
      <w:pPr>
        <w:spacing w:before="120"/>
        <w:rPr>
          <w:rFonts w:ascii="Arial" w:hAnsi="Arial" w:cs="Arial"/>
          <w:b/>
          <w:sz w:val="20"/>
        </w:rPr>
      </w:pPr>
      <w:bookmarkStart w:id="5" w:name="dieu_3"/>
      <w:r w:rsidRPr="00044D69">
        <w:rPr>
          <w:rFonts w:ascii="Arial" w:hAnsi="Arial" w:cs="Arial"/>
          <w:b/>
          <w:sz w:val="20"/>
        </w:rPr>
        <w:t>Điều</w:t>
      </w:r>
      <w:r w:rsidR="00FF5A9C" w:rsidRPr="00044D69">
        <w:rPr>
          <w:rFonts w:ascii="Arial" w:hAnsi="Arial" w:cs="Arial"/>
          <w:b/>
          <w:sz w:val="20"/>
        </w:rPr>
        <w:t xml:space="preserve"> 3. Quyết định công dân thực hiện nghĩa vụ tham gia dân quân tự vệ; quy</w:t>
      </w:r>
      <w:r w:rsidR="00D044AA" w:rsidRPr="00044D69">
        <w:rPr>
          <w:rFonts w:ascii="Arial" w:hAnsi="Arial" w:cs="Arial"/>
          <w:b/>
          <w:sz w:val="20"/>
          <w:lang w:val="en-US"/>
        </w:rPr>
        <w:t>ế</w:t>
      </w:r>
      <w:r w:rsidR="00FF5A9C" w:rsidRPr="00044D69">
        <w:rPr>
          <w:rFonts w:ascii="Arial" w:hAnsi="Arial" w:cs="Arial"/>
          <w:b/>
          <w:sz w:val="20"/>
        </w:rPr>
        <w:t>t định công dân hoàn thành nghĩa vụ tham gia dân quân tự vệ; gi</w:t>
      </w:r>
      <w:r w:rsidR="00D044AA" w:rsidRPr="00044D69">
        <w:rPr>
          <w:rFonts w:ascii="Arial" w:hAnsi="Arial" w:cs="Arial"/>
          <w:b/>
          <w:sz w:val="20"/>
          <w:lang w:val="en-US"/>
        </w:rPr>
        <w:t>ấ</w:t>
      </w:r>
      <w:r w:rsidR="00FF5A9C" w:rsidRPr="00044D69">
        <w:rPr>
          <w:rFonts w:ascii="Arial" w:hAnsi="Arial" w:cs="Arial"/>
          <w:b/>
          <w:sz w:val="20"/>
        </w:rPr>
        <w:t>y phép sử dụng vũ khí, công cụ hỗ trợ của dân quân tự vệ</w:t>
      </w:r>
      <w:bookmarkEnd w:id="5"/>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cấp xã, người đứng đầu cơ quan, tổ chức</w:t>
      </w:r>
      <w:r w:rsidR="00D044AA" w:rsidRPr="00044D69">
        <w:rPr>
          <w:rFonts w:ascii="Arial" w:hAnsi="Arial" w:cs="Arial"/>
          <w:sz w:val="20"/>
          <w:lang w:val="en-US"/>
        </w:rPr>
        <w:t xml:space="preserve"> </w:t>
      </w:r>
      <w:r w:rsidR="00120886" w:rsidRPr="00044D69">
        <w:rPr>
          <w:rFonts w:ascii="Arial" w:hAnsi="Arial" w:cs="Arial"/>
          <w:sz w:val="20"/>
        </w:rPr>
        <w:t>quyết</w:t>
      </w:r>
      <w:r w:rsidR="00FF5A9C" w:rsidRPr="00044D69">
        <w:rPr>
          <w:rFonts w:ascii="Arial" w:hAnsi="Arial" w:cs="Arial"/>
          <w:sz w:val="20"/>
        </w:rPr>
        <w:t xml:space="preserve"> định công dân thực hiện nghĩa vụ tham gia dân quân tự vệ và quyết định công dân hoàn thành nghĩa vụ tham gia dân quân tự vệ theo đề nghị của Chỉ huy trưởng Ban chỉ huy quân sự cấp xã, Chỉ huy trưởng Ban chỉ huy quân sự cơ quan, tổ chức ở cơ sở hoặc Chỉ huy trưởng đơn vị tự vệ</w:t>
      </w:r>
      <w:r w:rsidR="00D93BF5" w:rsidRPr="00044D69">
        <w:rPr>
          <w:rFonts w:ascii="Arial" w:hAnsi="Arial" w:cs="Arial"/>
          <w:sz w:val="20"/>
        </w:rPr>
        <w:t xml:space="preserve"> </w:t>
      </w:r>
      <w:r w:rsidR="00FF5A9C" w:rsidRPr="00044D69">
        <w:rPr>
          <w:rFonts w:ascii="Arial" w:hAnsi="Arial" w:cs="Arial"/>
          <w:sz w:val="20"/>
        </w:rPr>
        <w:t>cơ</w:t>
      </w:r>
      <w:r w:rsidR="00D93BF5" w:rsidRPr="00044D69">
        <w:rPr>
          <w:rFonts w:ascii="Arial" w:hAnsi="Arial" w:cs="Arial"/>
          <w:sz w:val="20"/>
        </w:rPr>
        <w:t xml:space="preserve"> </w:t>
      </w:r>
      <w:r w:rsidR="00FF5A9C" w:rsidRPr="00044D69">
        <w:rPr>
          <w:rFonts w:ascii="Arial" w:hAnsi="Arial" w:cs="Arial"/>
          <w:sz w:val="20"/>
        </w:rPr>
        <w:t>quan,</w:t>
      </w:r>
      <w:r w:rsidR="00D93BF5" w:rsidRPr="00044D69">
        <w:rPr>
          <w:rFonts w:ascii="Arial" w:hAnsi="Arial" w:cs="Arial"/>
          <w:sz w:val="20"/>
        </w:rPr>
        <w:t xml:space="preserve"> </w:t>
      </w:r>
      <w:r w:rsidR="00FF5A9C" w:rsidRPr="00044D69">
        <w:rPr>
          <w:rFonts w:ascii="Arial" w:hAnsi="Arial" w:cs="Arial"/>
          <w:sz w:val="20"/>
        </w:rPr>
        <w:t>tổ</w:t>
      </w:r>
      <w:r w:rsidR="00CE52F1" w:rsidRPr="00044D69">
        <w:rPr>
          <w:rFonts w:ascii="Arial" w:hAnsi="Arial" w:cs="Arial"/>
          <w:sz w:val="20"/>
          <w:lang w:val="en-US"/>
        </w:rPr>
        <w:t xml:space="preserve"> </w:t>
      </w:r>
      <w:r w:rsidR="00FF5A9C" w:rsidRPr="00044D69">
        <w:rPr>
          <w:rFonts w:ascii="Arial" w:hAnsi="Arial" w:cs="Arial"/>
          <w:sz w:val="20"/>
        </w:rPr>
        <w:t xml:space="preserve">chức nơi không có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Chỉ huy trưởng Ban chỉ huy quân sự huyện, quận, thị xã, thành phố thuộc tỉnh, thành phố thuộc thành phố trực thuộc Trung ương (sau đây gọi chung là cấp huyện) cấp giấy phép sử dụng vũ khí, công cụ hỗ trợ của dân quân tự vệ.</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CE52F1" w:rsidRPr="00044D69">
        <w:rPr>
          <w:rFonts w:ascii="Arial" w:hAnsi="Arial" w:cs="Arial"/>
          <w:sz w:val="20"/>
        </w:rPr>
        <w:t>M</w:t>
      </w:r>
      <w:r w:rsidR="00CE52F1" w:rsidRPr="00044D69">
        <w:rPr>
          <w:rFonts w:ascii="Arial" w:hAnsi="Arial" w:cs="Arial"/>
          <w:sz w:val="20"/>
          <w:lang w:val="en-US"/>
        </w:rPr>
        <w:t>ẫ</w:t>
      </w:r>
      <w:r w:rsidR="00FF5A9C" w:rsidRPr="00044D69">
        <w:rPr>
          <w:rFonts w:ascii="Arial" w:hAnsi="Arial" w:cs="Arial"/>
          <w:sz w:val="20"/>
        </w:rPr>
        <w:t>u quyết định công dân thực hiện nghĩa vụ tham gia dân quân tự vệ; quyết định công dân hoàn thành nghĩa vụ tham gia dân quân tự vệ; giấy phép sử dụng vũ khí, công cụ hỗ trợ của dân quân tự vệ quy định tại Phụ lục I kèm theo Nghị định này.</w:t>
      </w:r>
    </w:p>
    <w:p w:rsidR="00FF5A9C" w:rsidRPr="00044D69" w:rsidRDefault="00044D69" w:rsidP="00D93BF5">
      <w:pPr>
        <w:spacing w:before="120"/>
        <w:rPr>
          <w:rFonts w:ascii="Arial" w:hAnsi="Arial" w:cs="Arial"/>
          <w:b/>
          <w:sz w:val="20"/>
        </w:rPr>
      </w:pPr>
      <w:bookmarkStart w:id="6" w:name="dieu_4"/>
      <w:r w:rsidRPr="00044D69">
        <w:rPr>
          <w:rFonts w:ascii="Arial" w:hAnsi="Arial" w:cs="Arial"/>
          <w:b/>
          <w:sz w:val="20"/>
        </w:rPr>
        <w:t>Điều</w:t>
      </w:r>
      <w:r w:rsidR="00FF5A9C" w:rsidRPr="00044D69">
        <w:rPr>
          <w:rFonts w:ascii="Arial" w:hAnsi="Arial" w:cs="Arial"/>
          <w:b/>
          <w:sz w:val="20"/>
        </w:rPr>
        <w:t xml:space="preserve"> 4. </w:t>
      </w:r>
      <w:r w:rsidRPr="00044D69">
        <w:rPr>
          <w:rFonts w:ascii="Arial" w:hAnsi="Arial" w:cs="Arial"/>
          <w:b/>
          <w:sz w:val="20"/>
        </w:rPr>
        <w:t>Điều</w:t>
      </w:r>
      <w:r w:rsidR="00FF5A9C" w:rsidRPr="00044D69">
        <w:rPr>
          <w:rFonts w:ascii="Arial" w:hAnsi="Arial" w:cs="Arial"/>
          <w:b/>
          <w:sz w:val="20"/>
        </w:rPr>
        <w:t xml:space="preserve"> kiện tổ chức tự vệ trong doanh nghiệp</w:t>
      </w:r>
      <w:bookmarkEnd w:id="6"/>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Doanh nghiệp tổ chức tự vệ khi có đủ các </w:t>
      </w:r>
      <w:r w:rsidR="00044D69" w:rsidRPr="00044D69">
        <w:rPr>
          <w:rFonts w:ascii="Arial" w:hAnsi="Arial" w:cs="Arial"/>
          <w:sz w:val="20"/>
        </w:rPr>
        <w:t>điều</w:t>
      </w:r>
      <w:r w:rsidR="00FF5A9C" w:rsidRPr="00044D69">
        <w:rPr>
          <w:rFonts w:ascii="Arial" w:hAnsi="Arial" w:cs="Arial"/>
          <w:sz w:val="20"/>
        </w:rPr>
        <w:t xml:space="preserve"> kiện sau:</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Đảm bảo sự lãnh đạo của cấp ủy Đảng, sự quản lý của </w:t>
      </w:r>
      <w:r w:rsidR="00120886" w:rsidRPr="00044D69">
        <w:rPr>
          <w:rFonts w:ascii="Arial" w:hAnsi="Arial" w:cs="Arial"/>
          <w:sz w:val="20"/>
        </w:rPr>
        <w:t>Ủy ban</w:t>
      </w:r>
      <w:r w:rsidR="00FF5A9C" w:rsidRPr="00044D69">
        <w:rPr>
          <w:rFonts w:ascii="Arial" w:hAnsi="Arial" w:cs="Arial"/>
          <w:sz w:val="20"/>
        </w:rPr>
        <w:t xml:space="preserve"> nhân</w:t>
      </w:r>
      <w:r w:rsidR="00D93BF5" w:rsidRPr="00044D69">
        <w:rPr>
          <w:rFonts w:ascii="Arial" w:hAnsi="Arial" w:cs="Arial"/>
          <w:sz w:val="20"/>
        </w:rPr>
        <w:t xml:space="preserve"> </w:t>
      </w:r>
      <w:r w:rsidR="00FF5A9C" w:rsidRPr="00044D69">
        <w:rPr>
          <w:rFonts w:ascii="Arial" w:hAnsi="Arial" w:cs="Arial"/>
          <w:sz w:val="20"/>
        </w:rPr>
        <w:t>dân</w:t>
      </w:r>
      <w:r w:rsidR="00D9423F" w:rsidRPr="00044D69">
        <w:rPr>
          <w:rFonts w:ascii="Arial" w:hAnsi="Arial" w:cs="Arial"/>
          <w:sz w:val="20"/>
          <w:lang w:val="en-US"/>
        </w:rPr>
        <w:t xml:space="preserve"> </w:t>
      </w:r>
      <w:r w:rsidR="00FF5A9C" w:rsidRPr="00044D69">
        <w:rPr>
          <w:rFonts w:ascii="Arial" w:hAnsi="Arial" w:cs="Arial"/>
          <w:sz w:val="20"/>
        </w:rPr>
        <w:t>cấp tỉnh, cấp huyện và sự chỉ huy của cơ quan quân sự địa phương các cấp;</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Đã hoạt động từ đủ 12 tháng trở lên;</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Có số lượng cán bộ, công chức, viên chức, người lao động có </w:t>
      </w:r>
      <w:r w:rsidR="00120886" w:rsidRPr="00044D69">
        <w:rPr>
          <w:rFonts w:ascii="Arial" w:hAnsi="Arial" w:cs="Arial"/>
          <w:sz w:val="20"/>
        </w:rPr>
        <w:t>hợp đồng</w:t>
      </w:r>
      <w:r w:rsidR="00FF5A9C" w:rsidRPr="00044D69">
        <w:rPr>
          <w:rFonts w:ascii="Arial" w:hAnsi="Arial" w:cs="Arial"/>
          <w:sz w:val="20"/>
        </w:rPr>
        <w:t xml:space="preserve"> lao động từ 12 tháng trở lên và hợp đ</w:t>
      </w:r>
      <w:r w:rsidR="00D9423F" w:rsidRPr="00044D69">
        <w:rPr>
          <w:rFonts w:ascii="Arial" w:hAnsi="Arial" w:cs="Arial"/>
          <w:sz w:val="20"/>
          <w:lang w:val="en-US"/>
        </w:rPr>
        <w:t>ồ</w:t>
      </w:r>
      <w:r w:rsidR="00FF5A9C" w:rsidRPr="00044D69">
        <w:rPr>
          <w:rFonts w:ascii="Arial" w:hAnsi="Arial" w:cs="Arial"/>
          <w:sz w:val="20"/>
        </w:rPr>
        <w:t xml:space="preserve">ng lao động không thời hạn: Trong độ tuổi, đủ tiêu chuẩn thực hiện nghĩa vụ tham gia tự vệ theo quy định của </w:t>
      </w:r>
      <w:r w:rsidR="00044D69" w:rsidRPr="00044D69">
        <w:rPr>
          <w:rFonts w:ascii="Arial" w:hAnsi="Arial" w:cs="Arial"/>
          <w:sz w:val="20"/>
        </w:rPr>
        <w:t>Luật</w:t>
      </w:r>
      <w:r w:rsidR="00FF5A9C" w:rsidRPr="00044D69">
        <w:rPr>
          <w:rFonts w:ascii="Arial" w:hAnsi="Arial" w:cs="Arial"/>
          <w:sz w:val="20"/>
        </w:rPr>
        <w:t xml:space="preserve"> Dân quân tự vệ để tổ chức từ 01 tiểu đội tự vệ trở lên;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120886" w:rsidRPr="00044D69">
        <w:rPr>
          <w:rFonts w:ascii="Arial" w:hAnsi="Arial" w:cs="Arial"/>
          <w:sz w:val="20"/>
        </w:rPr>
        <w:t>Phù hợp</w:t>
      </w:r>
      <w:r w:rsidR="00FF5A9C" w:rsidRPr="00044D69">
        <w:rPr>
          <w:rFonts w:ascii="Arial" w:hAnsi="Arial" w:cs="Arial"/>
          <w:sz w:val="20"/>
        </w:rPr>
        <w:t xml:space="preserve"> với yêu cầu nhiệm vụ quốc phòng, an ninh, kế hoạch tổ chức lực lượng dân quân tự vệ của địa phương.</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doanh nghiệp chưa tổ chức tự vệ thì phải tổ chức cho người lao động thực hiện nghĩa vụ tham gia dân quân ở cơ sở:</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Người quản lý doanh nghiệp có trách nhiệm cung cấp danh sách người lao động trong độ tu</w:t>
      </w:r>
      <w:r w:rsidR="00780401" w:rsidRPr="00044D69">
        <w:rPr>
          <w:rFonts w:ascii="Arial" w:hAnsi="Arial" w:cs="Arial"/>
          <w:sz w:val="20"/>
          <w:lang w:val="en-US"/>
        </w:rPr>
        <w:t>ổ</w:t>
      </w:r>
      <w:r w:rsidR="00FF5A9C" w:rsidRPr="00044D69">
        <w:rPr>
          <w:rFonts w:ascii="Arial" w:hAnsi="Arial" w:cs="Arial"/>
          <w:sz w:val="20"/>
        </w:rPr>
        <w:t xml:space="preserve">i </w:t>
      </w:r>
      <w:r w:rsidR="00FF5A9C" w:rsidRPr="00044D69">
        <w:rPr>
          <w:rFonts w:ascii="Arial" w:hAnsi="Arial" w:cs="Arial"/>
          <w:sz w:val="20"/>
        </w:rPr>
        <w:lastRenderedPageBreak/>
        <w:t>nghĩa vụ tham gia dân quân tự vệ của doanh nghiệp có hợp đồng lao động từ 12 tháng trở lên, hợ</w:t>
      </w:r>
      <w:r w:rsidR="00780401" w:rsidRPr="00044D69">
        <w:rPr>
          <w:rFonts w:ascii="Arial" w:hAnsi="Arial" w:cs="Arial"/>
          <w:sz w:val="20"/>
        </w:rPr>
        <w:t>p đ</w:t>
      </w:r>
      <w:r w:rsidR="00780401" w:rsidRPr="00044D69">
        <w:rPr>
          <w:rFonts w:ascii="Arial" w:hAnsi="Arial" w:cs="Arial"/>
          <w:sz w:val="20"/>
          <w:lang w:val="en-US"/>
        </w:rPr>
        <w:t>ồ</w:t>
      </w:r>
      <w:r w:rsidR="00FF5A9C" w:rsidRPr="00044D69">
        <w:rPr>
          <w:rFonts w:ascii="Arial" w:hAnsi="Arial" w:cs="Arial"/>
          <w:sz w:val="20"/>
        </w:rPr>
        <w:t xml:space="preserve">ng lao động không thời hạn cho </w:t>
      </w:r>
      <w:r w:rsidR="00120886" w:rsidRPr="00044D69">
        <w:rPr>
          <w:rFonts w:ascii="Arial" w:hAnsi="Arial" w:cs="Arial"/>
          <w:sz w:val="20"/>
        </w:rPr>
        <w:t>Ủy ban</w:t>
      </w:r>
      <w:r w:rsidR="00FF5A9C" w:rsidRPr="00044D69">
        <w:rPr>
          <w:rFonts w:ascii="Arial" w:hAnsi="Arial" w:cs="Arial"/>
          <w:sz w:val="20"/>
        </w:rPr>
        <w:t xml:space="preserve"> nhân dân cấp xã nơi doanh nghiệp có trụ sở chính hoặc hoạt động;</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Người quản lý doanh nghiệp phối hợp với Chủ tịch </w:t>
      </w:r>
      <w:r w:rsidR="00120886" w:rsidRPr="00044D69">
        <w:rPr>
          <w:rFonts w:ascii="Arial" w:hAnsi="Arial" w:cs="Arial"/>
          <w:sz w:val="20"/>
        </w:rPr>
        <w:t>Ủy ban</w:t>
      </w:r>
      <w:r w:rsidR="00FF5A9C" w:rsidRPr="00044D69">
        <w:rPr>
          <w:rFonts w:ascii="Arial" w:hAnsi="Arial" w:cs="Arial"/>
          <w:sz w:val="20"/>
        </w:rPr>
        <w:t xml:space="preserve"> nhân dân cấp xã xét tuyển người lao động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này vào lực lượng dân quân;</w:t>
      </w:r>
    </w:p>
    <w:p w:rsidR="00FF5A9C" w:rsidRPr="00044D69" w:rsidRDefault="00FF5A9C" w:rsidP="00D93BF5">
      <w:pPr>
        <w:spacing w:before="120"/>
        <w:rPr>
          <w:rFonts w:ascii="Arial" w:hAnsi="Arial" w:cs="Arial"/>
          <w:sz w:val="20"/>
        </w:rPr>
      </w:pPr>
      <w:r w:rsidRPr="00044D69">
        <w:rPr>
          <w:rFonts w:ascii="Arial" w:hAnsi="Arial" w:cs="Arial"/>
          <w:sz w:val="20"/>
        </w:rPr>
        <w:t xml:space="preserve">c) Người quản lý doanh nghiệp bảo đảm chế độ cho người lao động tham gia dân quân sinh hoạt, huấn luyện, hoạt động theo quy định của pháp </w:t>
      </w:r>
      <w:r w:rsidR="00044D69" w:rsidRPr="00044D69">
        <w:rPr>
          <w:rFonts w:ascii="Arial" w:hAnsi="Arial" w:cs="Arial"/>
          <w:sz w:val="20"/>
        </w:rPr>
        <w:t>luật</w:t>
      </w:r>
      <w:r w:rsidRPr="00044D69">
        <w:rPr>
          <w:rFonts w:ascii="Arial" w:hAnsi="Arial" w:cs="Arial"/>
          <w:sz w:val="20"/>
        </w:rPr>
        <w:t>.</w:t>
      </w:r>
    </w:p>
    <w:p w:rsidR="00FF5A9C" w:rsidRPr="00044D69" w:rsidRDefault="00044D69" w:rsidP="00D93BF5">
      <w:pPr>
        <w:spacing w:before="120"/>
        <w:rPr>
          <w:rFonts w:ascii="Arial" w:hAnsi="Arial" w:cs="Arial"/>
          <w:b/>
          <w:sz w:val="20"/>
        </w:rPr>
      </w:pPr>
      <w:bookmarkStart w:id="7" w:name="dieu_5"/>
      <w:r w:rsidRPr="00044D69">
        <w:rPr>
          <w:rFonts w:ascii="Arial" w:hAnsi="Arial" w:cs="Arial"/>
          <w:b/>
          <w:sz w:val="20"/>
        </w:rPr>
        <w:t>Điều</w:t>
      </w:r>
      <w:r w:rsidR="00FF5A9C" w:rsidRPr="00044D69">
        <w:rPr>
          <w:rFonts w:ascii="Arial" w:hAnsi="Arial" w:cs="Arial"/>
          <w:b/>
          <w:sz w:val="20"/>
        </w:rPr>
        <w:t xml:space="preserve"> 5. Trình tự, thủ tục thành lập đơn vị tự vệ trong doanh nghiệp</w:t>
      </w:r>
      <w:bookmarkEnd w:id="7"/>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Hồ sơ</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Văn bản đề nghị thành lập đơn vị tự vệ của người quản lý doanh nghiệp;</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Kế hoạch xây dựng lực lượng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Danh sách cán bộ, công chức, viên chức, người lao động tham gia </w:t>
      </w:r>
      <w:r w:rsidR="00120886" w:rsidRPr="00044D69">
        <w:rPr>
          <w:rFonts w:ascii="Arial" w:hAnsi="Arial" w:cs="Arial"/>
          <w:sz w:val="20"/>
        </w:rPr>
        <w:t>tổ chức</w:t>
      </w:r>
      <w:r w:rsidR="00FF5A9C" w:rsidRPr="00044D69">
        <w:rPr>
          <w:rFonts w:ascii="Arial" w:hAnsi="Arial" w:cs="Arial"/>
          <w:sz w:val="20"/>
        </w:rPr>
        <w:t xml:space="preserve">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Văn bản của cơ quan chức năng thẩm định việc thành lập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Trình tự, thời hạn thực hiện</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Đối với các doanh nghiệp không thuộc Quân đội quản lý có trách nhiệm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và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gửi đến cơ quan chức năng của cấp có thẩm quyền thành lập đơn vị dân quân tự vệ quy định tại </w:t>
      </w:r>
      <w:bookmarkStart w:id="8" w:name="dc_5"/>
      <w:r w:rsidR="00044D69" w:rsidRPr="00044D69">
        <w:rPr>
          <w:rFonts w:ascii="Arial" w:hAnsi="Arial" w:cs="Arial"/>
          <w:sz w:val="20"/>
        </w:rPr>
        <w:t>Điều</w:t>
      </w:r>
      <w:r w:rsidR="00FF5A9C" w:rsidRPr="00044D69">
        <w:rPr>
          <w:rFonts w:ascii="Arial" w:hAnsi="Arial" w:cs="Arial"/>
          <w:sz w:val="20"/>
        </w:rPr>
        <w:t xml:space="preserve"> 28 </w:t>
      </w:r>
      <w:r w:rsidR="00044D69" w:rsidRPr="00044D69">
        <w:rPr>
          <w:rFonts w:ascii="Arial" w:hAnsi="Arial" w:cs="Arial"/>
          <w:sz w:val="20"/>
        </w:rPr>
        <w:t>Luật</w:t>
      </w:r>
      <w:r w:rsidR="00FF5A9C" w:rsidRPr="00044D69">
        <w:rPr>
          <w:rFonts w:ascii="Arial" w:hAnsi="Arial" w:cs="Arial"/>
          <w:sz w:val="20"/>
        </w:rPr>
        <w:t xml:space="preserve"> Dân quân tự vệ</w:t>
      </w:r>
      <w:bookmarkEnd w:id="8"/>
      <w:r w:rsidR="00FF5A9C" w:rsidRPr="00044D69">
        <w:rPr>
          <w:rFonts w:ascii="Arial" w:hAnsi="Arial" w:cs="Arial"/>
          <w:sz w:val="20"/>
        </w:rPr>
        <w:t>. Cơ quan chức năng phối hợp với doanh nghiệp khảo sát, dự kiến kế hoạch tổ chức tự vệ và ban hành văn bản thẩm định về việc tổ chức tự vệ tại doanh nghiệp trình người có thẩm quyền quyết định.</w:t>
      </w:r>
    </w:p>
    <w:p w:rsidR="00FF5A9C" w:rsidRPr="00044D69" w:rsidRDefault="00FF5A9C" w:rsidP="00D93BF5">
      <w:pPr>
        <w:spacing w:before="120"/>
        <w:rPr>
          <w:rFonts w:ascii="Arial" w:hAnsi="Arial" w:cs="Arial"/>
          <w:sz w:val="20"/>
        </w:rPr>
      </w:pPr>
      <w:r w:rsidRPr="00044D69">
        <w:rPr>
          <w:rFonts w:ascii="Arial" w:hAnsi="Arial" w:cs="Arial"/>
          <w:sz w:val="20"/>
        </w:rPr>
        <w:t xml:space="preserve">Đối với doanh nghiệp thuộc Quân đội quản lý có trách nhiệm lập 01 bộ hồ sơ theo quy định tại </w:t>
      </w:r>
      <w:r w:rsidR="00044D69" w:rsidRPr="00044D69">
        <w:rPr>
          <w:rFonts w:ascii="Arial" w:hAnsi="Arial" w:cs="Arial"/>
          <w:sz w:val="20"/>
        </w:rPr>
        <w:t>Điểm</w:t>
      </w:r>
      <w:r w:rsidRPr="00044D69">
        <w:rPr>
          <w:rFonts w:ascii="Arial" w:hAnsi="Arial" w:cs="Arial"/>
          <w:sz w:val="20"/>
        </w:rPr>
        <w:t xml:space="preserve"> a, </w:t>
      </w:r>
      <w:r w:rsidR="00044D69" w:rsidRPr="00044D69">
        <w:rPr>
          <w:rFonts w:ascii="Arial" w:hAnsi="Arial" w:cs="Arial"/>
          <w:sz w:val="20"/>
        </w:rPr>
        <w:t>Điểm</w:t>
      </w:r>
      <w:r w:rsidRPr="00044D69">
        <w:rPr>
          <w:rFonts w:ascii="Arial" w:hAnsi="Arial" w:cs="Arial"/>
          <w:sz w:val="20"/>
        </w:rPr>
        <w:t xml:space="preserve"> b và </w:t>
      </w:r>
      <w:r w:rsidR="00044D69" w:rsidRPr="00044D69">
        <w:rPr>
          <w:rFonts w:ascii="Arial" w:hAnsi="Arial" w:cs="Arial"/>
          <w:sz w:val="20"/>
        </w:rPr>
        <w:t>Điểm</w:t>
      </w:r>
      <w:r w:rsidRPr="00044D69">
        <w:rPr>
          <w:rFonts w:ascii="Arial" w:hAnsi="Arial" w:cs="Arial"/>
          <w:sz w:val="20"/>
        </w:rPr>
        <w:t xml:space="preserve"> c </w:t>
      </w:r>
      <w:r w:rsidR="00044D69" w:rsidRPr="00044D69">
        <w:rPr>
          <w:rFonts w:ascii="Arial" w:hAnsi="Arial" w:cs="Arial"/>
          <w:sz w:val="20"/>
        </w:rPr>
        <w:t>Khoản</w:t>
      </w:r>
      <w:r w:rsidRPr="00044D69">
        <w:rPr>
          <w:rFonts w:ascii="Arial" w:hAnsi="Arial" w:cs="Arial"/>
          <w:sz w:val="20"/>
        </w:rPr>
        <w:t xml:space="preserve"> 1 </w:t>
      </w:r>
      <w:r w:rsidR="00044D69" w:rsidRPr="00044D69">
        <w:rPr>
          <w:rFonts w:ascii="Arial" w:hAnsi="Arial" w:cs="Arial"/>
          <w:sz w:val="20"/>
        </w:rPr>
        <w:t>Điều</w:t>
      </w:r>
      <w:r w:rsidRPr="00044D69">
        <w:rPr>
          <w:rFonts w:ascii="Arial" w:hAnsi="Arial" w:cs="Arial"/>
          <w:sz w:val="20"/>
        </w:rPr>
        <w:t xml:space="preserve"> này </w:t>
      </w:r>
      <w:r w:rsidR="00140B24" w:rsidRPr="00044D69">
        <w:rPr>
          <w:rFonts w:ascii="Arial" w:hAnsi="Arial" w:cs="Arial"/>
          <w:sz w:val="20"/>
          <w:lang w:val="en-US"/>
        </w:rPr>
        <w:t>trì</w:t>
      </w:r>
      <w:r w:rsidRPr="00044D69">
        <w:rPr>
          <w:rFonts w:ascii="Arial" w:hAnsi="Arial" w:cs="Arial"/>
          <w:sz w:val="20"/>
        </w:rPr>
        <w:t xml:space="preserve">nh người chỉ huy có thẩm quyền thành lập đơn vị tự vệ quy định tại </w:t>
      </w:r>
      <w:r w:rsidR="00044D69" w:rsidRPr="00044D69">
        <w:rPr>
          <w:rFonts w:ascii="Arial" w:hAnsi="Arial" w:cs="Arial"/>
          <w:sz w:val="20"/>
        </w:rPr>
        <w:t>Điều</w:t>
      </w:r>
      <w:r w:rsidRPr="00044D69">
        <w:rPr>
          <w:rFonts w:ascii="Arial" w:hAnsi="Arial" w:cs="Arial"/>
          <w:sz w:val="20"/>
        </w:rPr>
        <w:t xml:space="preserve"> 6 Nghị định này;</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Trong thời hạn 05 (năm) ngày làm việc, tính từ ngày nhận được hồ sơ, nếu hồ sơ không hợp lệ thì cơ quan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6 Nghị định này phải có văn bản hướng dẫn doanh nghiệp bổ sung, hoàn thiện hồ sơ;</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Trong thời hạn 20 (hai mươi) ngày làm việc, </w:t>
      </w:r>
      <w:r w:rsidR="00120886" w:rsidRPr="00044D69">
        <w:rPr>
          <w:rFonts w:ascii="Arial" w:hAnsi="Arial" w:cs="Arial"/>
          <w:sz w:val="20"/>
        </w:rPr>
        <w:t>kể từ</w:t>
      </w:r>
      <w:r w:rsidR="00FF5A9C" w:rsidRPr="00044D69">
        <w:rPr>
          <w:rFonts w:ascii="Arial" w:hAnsi="Arial" w:cs="Arial"/>
          <w:sz w:val="20"/>
        </w:rPr>
        <w:t xml:space="preserve"> ngày nhận được hồ sơ h</w:t>
      </w:r>
      <w:r w:rsidR="00140B24" w:rsidRPr="00044D69">
        <w:rPr>
          <w:rFonts w:ascii="Arial" w:hAnsi="Arial" w:cs="Arial"/>
          <w:sz w:val="20"/>
          <w:lang w:val="en-US"/>
        </w:rPr>
        <w:t>ợ</w:t>
      </w:r>
      <w:r w:rsidR="00FF5A9C" w:rsidRPr="00044D69">
        <w:rPr>
          <w:rFonts w:ascii="Arial" w:hAnsi="Arial" w:cs="Arial"/>
          <w:sz w:val="20"/>
        </w:rPr>
        <w:t xml:space="preserve">p lệ, cơ quan chức năng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6 (đối với doanh nghiệp không thuộc Quân đội quản lý) hoặc cơ quan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6 Nghị định này (đối với doanh nghiệp thuộc Quân đội quản lý) có trách nhiệm lấy ý kiến của các cơ quan liên quan, tổng hợp, thẩm định hồ sơ theo các nội dung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4 Nghị định này và trình người có thẩm quyền ra quyết định thành lập đơn vị tự vệ. Trường hợp người có thẩm quyền thành lập đơn vị tự vệ không đồng ý thì có </w:t>
      </w:r>
      <w:r w:rsidR="00120886" w:rsidRPr="00044D69">
        <w:rPr>
          <w:rFonts w:ascii="Arial" w:hAnsi="Arial" w:cs="Arial"/>
          <w:sz w:val="20"/>
        </w:rPr>
        <w:t>văn</w:t>
      </w:r>
      <w:r w:rsidR="00FF5A9C" w:rsidRPr="00044D69">
        <w:rPr>
          <w:rFonts w:ascii="Arial" w:hAnsi="Arial" w:cs="Arial"/>
          <w:sz w:val="20"/>
        </w:rPr>
        <w:t xml:space="preserve"> bản thông báo cho doanh nghiệp và các cơ quan liên quan biết lý do.</w:t>
      </w:r>
    </w:p>
    <w:p w:rsidR="00FF5A9C" w:rsidRPr="00044D69" w:rsidRDefault="00044D69" w:rsidP="00D93BF5">
      <w:pPr>
        <w:spacing w:before="120"/>
        <w:rPr>
          <w:rFonts w:ascii="Arial" w:hAnsi="Arial" w:cs="Arial"/>
          <w:b/>
          <w:sz w:val="20"/>
        </w:rPr>
      </w:pPr>
      <w:bookmarkStart w:id="9" w:name="dieu_6"/>
      <w:r w:rsidRPr="00044D69">
        <w:rPr>
          <w:rFonts w:ascii="Arial" w:hAnsi="Arial" w:cs="Arial"/>
          <w:b/>
          <w:sz w:val="20"/>
        </w:rPr>
        <w:t>Điều</w:t>
      </w:r>
      <w:r w:rsidR="00FF5A9C" w:rsidRPr="00044D69">
        <w:rPr>
          <w:rFonts w:ascii="Arial" w:hAnsi="Arial" w:cs="Arial"/>
          <w:b/>
          <w:sz w:val="20"/>
        </w:rPr>
        <w:t xml:space="preserve"> 6. Thẩm quyền thành lập, giải thể </w:t>
      </w:r>
      <w:r w:rsidR="00120886" w:rsidRPr="00044D69">
        <w:rPr>
          <w:rFonts w:ascii="Arial" w:hAnsi="Arial" w:cs="Arial"/>
          <w:b/>
          <w:sz w:val="20"/>
        </w:rPr>
        <w:t>đơn vị</w:t>
      </w:r>
      <w:r w:rsidR="00FF5A9C" w:rsidRPr="00044D69">
        <w:rPr>
          <w:rFonts w:ascii="Arial" w:hAnsi="Arial" w:cs="Arial"/>
          <w:b/>
          <w:sz w:val="20"/>
        </w:rPr>
        <w:t xml:space="preserve"> tự vệ trong doanh nghiệp</w:t>
      </w:r>
      <w:bookmarkEnd w:id="9"/>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Đối với đơn vị tự vệ trong doanh nghiệp không thuộc Quân đội quản lý: </w:t>
      </w:r>
      <w:r w:rsidR="00120886" w:rsidRPr="00044D69">
        <w:rPr>
          <w:rFonts w:ascii="Arial" w:hAnsi="Arial" w:cs="Arial"/>
          <w:sz w:val="20"/>
        </w:rPr>
        <w:t>Thẩm quyền</w:t>
      </w:r>
      <w:r w:rsidR="00FF5A9C" w:rsidRPr="00044D69">
        <w:rPr>
          <w:rFonts w:ascii="Arial" w:hAnsi="Arial" w:cs="Arial"/>
          <w:sz w:val="20"/>
        </w:rPr>
        <w:t xml:space="preserve"> thành lập, giải thể theo quy định tại </w:t>
      </w:r>
      <w:bookmarkStart w:id="10" w:name="dc_6"/>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Điểm</w:t>
      </w:r>
      <w:r w:rsidR="005B0FD5" w:rsidRPr="00044D69">
        <w:rPr>
          <w:rFonts w:ascii="Arial" w:hAnsi="Arial" w:cs="Arial"/>
          <w:sz w:val="20"/>
        </w:rPr>
        <w:t xml:space="preserve"> d, </w:t>
      </w:r>
      <w:r w:rsidR="00044D69" w:rsidRPr="00044D69">
        <w:rPr>
          <w:rFonts w:ascii="Arial" w:hAnsi="Arial" w:cs="Arial"/>
          <w:sz w:val="20"/>
        </w:rPr>
        <w:t>Điểm</w:t>
      </w:r>
      <w:r w:rsidR="00FF5A9C" w:rsidRPr="00044D69">
        <w:rPr>
          <w:rFonts w:ascii="Arial" w:hAnsi="Arial" w:cs="Arial"/>
          <w:sz w:val="20"/>
        </w:rPr>
        <w:t xml:space="preserve"> đ </w:t>
      </w:r>
      <w:r w:rsidR="00044D69" w:rsidRPr="00044D69">
        <w:rPr>
          <w:rFonts w:ascii="Arial" w:hAnsi="Arial" w:cs="Arial"/>
          <w:sz w:val="20"/>
        </w:rPr>
        <w:t>Khoản</w:t>
      </w:r>
      <w:r w:rsidR="00FF5A9C" w:rsidRPr="00044D69">
        <w:rPr>
          <w:rFonts w:ascii="Arial" w:hAnsi="Arial" w:cs="Arial"/>
          <w:sz w:val="20"/>
        </w:rPr>
        <w:t xml:space="preserve"> 1 và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28 </w:t>
      </w:r>
      <w:r w:rsidR="00044D69" w:rsidRPr="00044D69">
        <w:rPr>
          <w:rFonts w:ascii="Arial" w:hAnsi="Arial" w:cs="Arial"/>
          <w:sz w:val="20"/>
        </w:rPr>
        <w:t>Luật</w:t>
      </w:r>
      <w:r w:rsidR="00FF5A9C" w:rsidRPr="00044D69">
        <w:rPr>
          <w:rFonts w:ascii="Arial" w:hAnsi="Arial" w:cs="Arial"/>
          <w:sz w:val="20"/>
        </w:rPr>
        <w:t xml:space="preserve"> Dân quân tự vệ</w:t>
      </w:r>
      <w:bookmarkEnd w:id="10"/>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đơn vị tự vệ trong doanh nghiệp thuộc Quân đội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Chủ nhiệm tổng cục, Tư lệnh quân khu, quân chủng, Bộ T</w:t>
      </w:r>
      <w:r w:rsidR="005B0FD5" w:rsidRPr="00044D69">
        <w:rPr>
          <w:rFonts w:ascii="Arial" w:hAnsi="Arial" w:cs="Arial"/>
          <w:sz w:val="20"/>
          <w:lang w:val="en-US"/>
        </w:rPr>
        <w:t>ư</w:t>
      </w:r>
      <w:r w:rsidR="00FF5A9C" w:rsidRPr="00044D69">
        <w:rPr>
          <w:rFonts w:ascii="Arial" w:hAnsi="Arial" w:cs="Arial"/>
          <w:sz w:val="20"/>
        </w:rPr>
        <w:t xml:space="preserve"> lệnh Thủ đô Hà Nội, binh chủng, quân đoàn, binh đoàn quyết định thành lập tiểu đoàn, hải đoàn tự vệ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Giám đốc viện, học viện, Hiệu trưởng nhà trường thuộc Bộ Quốc phòng, Tổng giám đốc tập đoàn, tổng công ty quyết định thành lập: Đại đội tự vệ, hải đội tự vệ; trung đội tự vệ phòng không, pháo binh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Giám đốc công ty, Hiệu trưởng nhà trường thuộc </w:t>
      </w:r>
      <w:r w:rsidR="00120886" w:rsidRPr="00044D69">
        <w:rPr>
          <w:rFonts w:ascii="Arial" w:hAnsi="Arial" w:cs="Arial"/>
          <w:sz w:val="20"/>
        </w:rPr>
        <w:t>tổng</w:t>
      </w:r>
      <w:r w:rsidR="00FF5A9C" w:rsidRPr="00044D69">
        <w:rPr>
          <w:rFonts w:ascii="Arial" w:hAnsi="Arial" w:cs="Arial"/>
          <w:sz w:val="20"/>
        </w:rPr>
        <w:t xml:space="preserve"> cục, quân khu, quân chủng, binh chủng, quân đoàn quyết định thành lập trung đội, ti</w:t>
      </w:r>
      <w:r w:rsidR="00C762F3" w:rsidRPr="00044D69">
        <w:rPr>
          <w:rFonts w:ascii="Arial" w:hAnsi="Arial" w:cs="Arial"/>
          <w:sz w:val="20"/>
          <w:lang w:val="en-US"/>
        </w:rPr>
        <w:t>ể</w:t>
      </w:r>
      <w:r w:rsidR="00FF5A9C" w:rsidRPr="00044D69">
        <w:rPr>
          <w:rFonts w:ascii="Arial" w:hAnsi="Arial" w:cs="Arial"/>
          <w:sz w:val="20"/>
        </w:rPr>
        <w:t>u đội, khẩu đội tự vệ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 xml:space="preserve">Cấp có thẩm quyền quyết định thành lập đơn vị tự vệ thi có quyền quyết định bổ nhiệm, miễn nhiệm chỉ huy </w:t>
      </w:r>
      <w:r w:rsidR="00120886" w:rsidRPr="00044D69">
        <w:rPr>
          <w:rFonts w:ascii="Arial" w:hAnsi="Arial" w:cs="Arial"/>
          <w:sz w:val="20"/>
        </w:rPr>
        <w:t>đơn vị</w:t>
      </w:r>
      <w:r w:rsidR="00FF5A9C" w:rsidRPr="00044D69">
        <w:rPr>
          <w:rFonts w:ascii="Arial" w:hAnsi="Arial" w:cs="Arial"/>
          <w:sz w:val="20"/>
        </w:rPr>
        <w:t xml:space="preserve"> tự vệ và giải th</w:t>
      </w:r>
      <w:r w:rsidR="00C762F3" w:rsidRPr="00044D69">
        <w:rPr>
          <w:rFonts w:ascii="Arial" w:hAnsi="Arial" w:cs="Arial"/>
          <w:sz w:val="20"/>
          <w:lang w:val="en-US"/>
        </w:rPr>
        <w:t>ể</w:t>
      </w:r>
      <w:r w:rsidR="00FF5A9C" w:rsidRPr="00044D69">
        <w:rPr>
          <w:rFonts w:ascii="Arial" w:hAnsi="Arial" w:cs="Arial"/>
          <w:sz w:val="20"/>
        </w:rPr>
        <w:t xml:space="preserve"> đơn vị tự vệ.</w:t>
      </w:r>
    </w:p>
    <w:p w:rsidR="00FF5A9C" w:rsidRPr="00044D69" w:rsidRDefault="00044D69" w:rsidP="00D93BF5">
      <w:pPr>
        <w:spacing w:before="120"/>
        <w:rPr>
          <w:rFonts w:ascii="Arial" w:hAnsi="Arial" w:cs="Arial"/>
          <w:b/>
          <w:sz w:val="20"/>
        </w:rPr>
      </w:pPr>
      <w:bookmarkStart w:id="11" w:name="dieu_7"/>
      <w:r w:rsidRPr="00044D69">
        <w:rPr>
          <w:rFonts w:ascii="Arial" w:hAnsi="Arial" w:cs="Arial"/>
          <w:b/>
          <w:sz w:val="20"/>
        </w:rPr>
        <w:t>Điều</w:t>
      </w:r>
      <w:r w:rsidR="00FF5A9C" w:rsidRPr="00044D69">
        <w:rPr>
          <w:rFonts w:ascii="Arial" w:hAnsi="Arial" w:cs="Arial"/>
          <w:b/>
          <w:sz w:val="20"/>
        </w:rPr>
        <w:t xml:space="preserve"> 7. </w:t>
      </w:r>
      <w:r w:rsidRPr="00044D69">
        <w:rPr>
          <w:rFonts w:ascii="Arial" w:hAnsi="Arial" w:cs="Arial"/>
          <w:b/>
          <w:sz w:val="20"/>
        </w:rPr>
        <w:t>Điều</w:t>
      </w:r>
      <w:r w:rsidR="00FF5A9C" w:rsidRPr="00044D69">
        <w:rPr>
          <w:rFonts w:ascii="Arial" w:hAnsi="Arial" w:cs="Arial"/>
          <w:b/>
          <w:sz w:val="20"/>
        </w:rPr>
        <w:t xml:space="preserve"> kiện thành lập Ban chỉ huy quân sự </w:t>
      </w:r>
      <w:r w:rsidR="00C762F3" w:rsidRPr="00044D69">
        <w:rPr>
          <w:rFonts w:ascii="Arial" w:hAnsi="Arial" w:cs="Arial"/>
          <w:b/>
          <w:sz w:val="20"/>
          <w:lang w:val="en-US"/>
        </w:rPr>
        <w:t>cơ</w:t>
      </w:r>
      <w:r w:rsidR="00FF5A9C" w:rsidRPr="00044D69">
        <w:rPr>
          <w:rFonts w:ascii="Arial" w:hAnsi="Arial" w:cs="Arial"/>
          <w:b/>
          <w:sz w:val="20"/>
        </w:rPr>
        <w:t xml:space="preserve"> quan, tổ chức ở cơ sở</w:t>
      </w:r>
      <w:bookmarkEnd w:id="11"/>
    </w:p>
    <w:p w:rsidR="00FF5A9C" w:rsidRPr="00044D69" w:rsidRDefault="00FF5A9C" w:rsidP="00D93BF5">
      <w:pPr>
        <w:spacing w:before="120"/>
        <w:rPr>
          <w:rFonts w:ascii="Arial" w:hAnsi="Arial" w:cs="Arial"/>
          <w:sz w:val="20"/>
        </w:rPr>
      </w:pPr>
      <w:r w:rsidRPr="00044D69">
        <w:rPr>
          <w:rFonts w:ascii="Arial" w:hAnsi="Arial" w:cs="Arial"/>
          <w:sz w:val="20"/>
        </w:rPr>
        <w:t xml:space="preserve">Ban chỉ huy quân sự cơ quan, tổ chức ở cơ sở được thành lập khi có đủ các </w:t>
      </w:r>
      <w:r w:rsidR="00044D69" w:rsidRPr="00044D69">
        <w:rPr>
          <w:rFonts w:ascii="Arial" w:hAnsi="Arial" w:cs="Arial"/>
          <w:sz w:val="20"/>
        </w:rPr>
        <w:t>điều</w:t>
      </w:r>
      <w:r w:rsidRPr="00044D69">
        <w:rPr>
          <w:rFonts w:ascii="Arial" w:hAnsi="Arial" w:cs="Arial"/>
          <w:sz w:val="20"/>
        </w:rPr>
        <w:t xml:space="preserve"> kiện sau:</w:t>
      </w:r>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Có tổ chức Đảng Cộng sản Việt Nam lãnh đạo.</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Có sự quản lý nhà nước về quốc phòng, quân sự.</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Có tổ chức tự vệ, lực lượng dự bị động viên và nguồn sẵn sàng nhập ngũ.</w:t>
      </w:r>
    </w:p>
    <w:p w:rsidR="00FF5A9C" w:rsidRPr="00044D69" w:rsidRDefault="00044D69" w:rsidP="00D93BF5">
      <w:pPr>
        <w:spacing w:before="120"/>
        <w:rPr>
          <w:rFonts w:ascii="Arial" w:hAnsi="Arial" w:cs="Arial"/>
          <w:b/>
          <w:sz w:val="20"/>
        </w:rPr>
      </w:pPr>
      <w:bookmarkStart w:id="12" w:name="dieu_8"/>
      <w:r w:rsidRPr="00044D69">
        <w:rPr>
          <w:rFonts w:ascii="Arial" w:hAnsi="Arial" w:cs="Arial"/>
          <w:b/>
          <w:sz w:val="20"/>
        </w:rPr>
        <w:t>Điều</w:t>
      </w:r>
      <w:r w:rsidR="00FF5A9C" w:rsidRPr="00044D69">
        <w:rPr>
          <w:rFonts w:ascii="Arial" w:hAnsi="Arial" w:cs="Arial"/>
          <w:b/>
          <w:sz w:val="20"/>
        </w:rPr>
        <w:t xml:space="preserve"> 8. Xã, phường, thị trấn trọng </w:t>
      </w:r>
      <w:r w:rsidRPr="00044D69">
        <w:rPr>
          <w:rFonts w:ascii="Arial" w:hAnsi="Arial" w:cs="Arial"/>
          <w:b/>
          <w:sz w:val="20"/>
        </w:rPr>
        <w:t>điểm</w:t>
      </w:r>
      <w:r w:rsidR="00FF5A9C" w:rsidRPr="00044D69">
        <w:rPr>
          <w:rFonts w:ascii="Arial" w:hAnsi="Arial" w:cs="Arial"/>
          <w:b/>
          <w:sz w:val="20"/>
        </w:rPr>
        <w:t xml:space="preserve"> về quốc phòng, an ninh</w:t>
      </w:r>
      <w:bookmarkEnd w:id="12"/>
    </w:p>
    <w:p w:rsidR="00FF5A9C" w:rsidRPr="00044D69" w:rsidRDefault="0066718C" w:rsidP="00D93BF5">
      <w:pPr>
        <w:spacing w:before="120"/>
        <w:rPr>
          <w:rFonts w:ascii="Arial" w:hAnsi="Arial" w:cs="Arial"/>
          <w:sz w:val="20"/>
        </w:rPr>
      </w:pPr>
      <w:r w:rsidRPr="00044D69">
        <w:rPr>
          <w:rFonts w:ascii="Arial" w:hAnsi="Arial" w:cs="Arial"/>
          <w:sz w:val="20"/>
        </w:rPr>
        <w:lastRenderedPageBreak/>
        <w:t>1.</w:t>
      </w:r>
      <w:r w:rsidR="00D93BF5" w:rsidRPr="00044D69">
        <w:rPr>
          <w:rFonts w:ascii="Arial" w:hAnsi="Arial" w:cs="Arial"/>
          <w:sz w:val="20"/>
        </w:rPr>
        <w:t xml:space="preserve"> </w:t>
      </w:r>
      <w:r w:rsidR="00FF5A9C" w:rsidRPr="00044D69">
        <w:rPr>
          <w:rFonts w:ascii="Arial" w:hAnsi="Arial" w:cs="Arial"/>
          <w:sz w:val="20"/>
        </w:rPr>
        <w:t xml:space="preserve">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là cấp xã biên giới, hải đảo, ven biển, an toàn khu (ATK), cấp xã có vị trí quan trọng </w:t>
      </w:r>
      <w:r w:rsidR="00120886" w:rsidRPr="00044D69">
        <w:rPr>
          <w:rFonts w:ascii="Arial" w:hAnsi="Arial" w:cs="Arial"/>
          <w:sz w:val="20"/>
        </w:rPr>
        <w:t>về</w:t>
      </w:r>
      <w:r w:rsidR="00FF5A9C" w:rsidRPr="00044D69">
        <w:rPr>
          <w:rFonts w:ascii="Arial" w:hAnsi="Arial" w:cs="Arial"/>
          <w:sz w:val="20"/>
        </w:rPr>
        <w:t xml:space="preserve"> chính trị, </w:t>
      </w:r>
      <w:r w:rsidR="00120886" w:rsidRPr="00044D69">
        <w:rPr>
          <w:rFonts w:ascii="Arial" w:hAnsi="Arial" w:cs="Arial"/>
          <w:sz w:val="20"/>
        </w:rPr>
        <w:t>kinh tế</w:t>
      </w:r>
      <w:r w:rsidR="00FF5A9C" w:rsidRPr="00044D69">
        <w:rPr>
          <w:rFonts w:ascii="Arial" w:hAnsi="Arial" w:cs="Arial"/>
          <w:sz w:val="20"/>
        </w:rPr>
        <w:t xml:space="preserve">, văn </w:t>
      </w:r>
      <w:r w:rsidR="00120886" w:rsidRPr="00044D69">
        <w:rPr>
          <w:rFonts w:ascii="Arial" w:hAnsi="Arial" w:cs="Arial"/>
          <w:sz w:val="20"/>
        </w:rPr>
        <w:t>hóa</w:t>
      </w:r>
      <w:r w:rsidR="00FF5A9C" w:rsidRPr="00044D69">
        <w:rPr>
          <w:rFonts w:ascii="Arial" w:hAnsi="Arial" w:cs="Arial"/>
          <w:sz w:val="20"/>
        </w:rPr>
        <w:t>, xã hội, quốc phòng, an ninh hoặc cấp xã có tình hình an ninh, chính trị thường xuyên diễn biến phức tạp.</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Việc xác định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tỉnh, thành phố trực thuộc Trung ương (sau đây gọi chung là cấp tỉnh) đề nghị Tư lệ</w:t>
      </w:r>
      <w:r w:rsidR="005C651B" w:rsidRPr="00044D69">
        <w:rPr>
          <w:rFonts w:ascii="Arial" w:hAnsi="Arial" w:cs="Arial"/>
          <w:sz w:val="20"/>
        </w:rPr>
        <w:t>nh quân khu, tr</w:t>
      </w:r>
      <w:r w:rsidR="005C651B" w:rsidRPr="00044D69">
        <w:rPr>
          <w:rFonts w:ascii="Arial" w:hAnsi="Arial" w:cs="Arial"/>
          <w:sz w:val="20"/>
          <w:lang w:val="en-US"/>
        </w:rPr>
        <w:t>ì</w:t>
      </w:r>
      <w:r w:rsidR="00FF5A9C" w:rsidRPr="00044D69">
        <w:rPr>
          <w:rFonts w:ascii="Arial" w:hAnsi="Arial" w:cs="Arial"/>
          <w:sz w:val="20"/>
        </w:rPr>
        <w:t xml:space="preserve">nh Bộ trưởng Bộ </w:t>
      </w:r>
      <w:r w:rsidR="00120886" w:rsidRPr="00044D69">
        <w:rPr>
          <w:rFonts w:ascii="Arial" w:hAnsi="Arial" w:cs="Arial"/>
          <w:sz w:val="20"/>
        </w:rPr>
        <w:t>Quốc</w:t>
      </w:r>
      <w:r w:rsidR="00FF5A9C" w:rsidRPr="00044D69">
        <w:rPr>
          <w:rFonts w:ascii="Arial" w:hAnsi="Arial" w:cs="Arial"/>
          <w:sz w:val="20"/>
        </w:rPr>
        <w:t xml:space="preserve"> phòng xem xét, </w:t>
      </w:r>
      <w:r w:rsidR="00120886" w:rsidRPr="00044D69">
        <w:rPr>
          <w:rFonts w:ascii="Arial" w:hAnsi="Arial" w:cs="Arial"/>
          <w:sz w:val="20"/>
        </w:rPr>
        <w:t>quyết</w:t>
      </w:r>
      <w:r w:rsidR="00FF5A9C" w:rsidRPr="00044D69">
        <w:rPr>
          <w:rFonts w:ascii="Arial" w:hAnsi="Arial" w:cs="Arial"/>
          <w:sz w:val="20"/>
        </w:rPr>
        <w:t xml:space="preserve"> định;</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thành phố Hà Nội đề nghị Bộ trưởng Bộ Quốc phòng xem xét, quyết đị</w:t>
      </w:r>
      <w:r w:rsidR="005C651B" w:rsidRPr="00044D69">
        <w:rPr>
          <w:rFonts w:ascii="Arial" w:hAnsi="Arial" w:cs="Arial"/>
          <w:sz w:val="20"/>
          <w:lang w:val="en-US"/>
        </w:rPr>
        <w:t>nh</w:t>
      </w:r>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 xml:space="preserve">Hằng năm, chủ tịch </w:t>
      </w:r>
      <w:r w:rsidR="00120886" w:rsidRPr="00044D69">
        <w:rPr>
          <w:rFonts w:ascii="Arial" w:hAnsi="Arial" w:cs="Arial"/>
          <w:sz w:val="20"/>
        </w:rPr>
        <w:t>Ủy ban</w:t>
      </w:r>
      <w:r w:rsidR="00FF5A9C" w:rsidRPr="00044D69">
        <w:rPr>
          <w:rFonts w:ascii="Arial" w:hAnsi="Arial" w:cs="Arial"/>
          <w:sz w:val="20"/>
        </w:rPr>
        <w:t xml:space="preserve"> nhân dân cấp tỉnh rà soát, đề nghị </w:t>
      </w:r>
      <w:r w:rsidR="00044D69" w:rsidRPr="00044D69">
        <w:rPr>
          <w:rFonts w:ascii="Arial" w:hAnsi="Arial" w:cs="Arial"/>
          <w:sz w:val="20"/>
        </w:rPr>
        <w:t>điều</w:t>
      </w:r>
      <w:r w:rsidR="00FF5A9C" w:rsidRPr="00044D69">
        <w:rPr>
          <w:rFonts w:ascii="Arial" w:hAnsi="Arial" w:cs="Arial"/>
          <w:sz w:val="20"/>
        </w:rPr>
        <w:t xml:space="preserve"> chỉnh, bổ sung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cho phù hợp.</w:t>
      </w:r>
    </w:p>
    <w:p w:rsidR="00FF5A9C" w:rsidRPr="00044D69" w:rsidRDefault="00044D69" w:rsidP="00D93BF5">
      <w:pPr>
        <w:spacing w:before="120"/>
        <w:rPr>
          <w:rFonts w:ascii="Arial" w:hAnsi="Arial" w:cs="Arial"/>
          <w:b/>
          <w:sz w:val="20"/>
        </w:rPr>
      </w:pPr>
      <w:bookmarkStart w:id="13" w:name="dieu_9"/>
      <w:r w:rsidRPr="00044D69">
        <w:rPr>
          <w:rFonts w:ascii="Arial" w:hAnsi="Arial" w:cs="Arial"/>
          <w:b/>
          <w:sz w:val="20"/>
        </w:rPr>
        <w:t>Điều</w:t>
      </w:r>
      <w:r w:rsidR="00FF5A9C" w:rsidRPr="00044D69">
        <w:rPr>
          <w:rFonts w:ascii="Arial" w:hAnsi="Arial" w:cs="Arial"/>
          <w:b/>
          <w:sz w:val="20"/>
        </w:rPr>
        <w:t xml:space="preserve"> 9. Số lượng Chỉ huy phó Ban chỉ huy quân sự cấp xã</w:t>
      </w:r>
      <w:bookmarkEnd w:id="13"/>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Đơn vị hành chính cấp xã loại 1, loại 2 theo quy định tại Nghị định số 159/2005/NĐ-CP ngày 27 tháng 12 năm 2005 của Chính phủ về phân loại </w:t>
      </w:r>
      <w:r w:rsidR="00120886" w:rsidRPr="00044D69">
        <w:rPr>
          <w:rFonts w:ascii="Arial" w:hAnsi="Arial" w:cs="Arial"/>
          <w:sz w:val="20"/>
        </w:rPr>
        <w:t>đơn vị</w:t>
      </w:r>
      <w:r w:rsidR="00FF5A9C" w:rsidRPr="00044D69">
        <w:rPr>
          <w:rFonts w:ascii="Arial" w:hAnsi="Arial" w:cs="Arial"/>
          <w:sz w:val="20"/>
        </w:rPr>
        <w:t xml:space="preserve"> hành chính xã, phường, thị trấn và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được bố trí 02 Chỉ huy phó Ban chỉ h</w:t>
      </w:r>
      <w:r w:rsidR="007A5149" w:rsidRPr="00044D69">
        <w:rPr>
          <w:rFonts w:ascii="Arial" w:hAnsi="Arial" w:cs="Arial"/>
          <w:sz w:val="20"/>
          <w:lang w:val="en-US"/>
        </w:rPr>
        <w:t>u</w:t>
      </w:r>
      <w:r w:rsidR="00FF5A9C" w:rsidRPr="00044D69">
        <w:rPr>
          <w:rFonts w:ascii="Arial" w:hAnsi="Arial" w:cs="Arial"/>
          <w:sz w:val="20"/>
        </w:rPr>
        <w:t xml:space="preserve">y quân sự do </w:t>
      </w:r>
      <w:r w:rsidR="007A5149" w:rsidRPr="00044D69">
        <w:rPr>
          <w:rFonts w:ascii="Arial" w:hAnsi="Arial" w:cs="Arial"/>
          <w:sz w:val="20"/>
          <w:lang w:val="en-US"/>
        </w:rPr>
        <w:t>Ủy</w:t>
      </w:r>
      <w:r w:rsidR="00FF5A9C" w:rsidRPr="00044D69">
        <w:rPr>
          <w:rFonts w:ascii="Arial" w:hAnsi="Arial" w:cs="Arial"/>
          <w:sz w:val="20"/>
        </w:rPr>
        <w:t xml:space="preserve"> ban nhân dân cấp tỉnh trình hội đồng nhân dân cùng cấp quyết định.</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Đơn vị hành chính cấp xã loại 3 bố trí 01 Chỉ huy ph</w:t>
      </w:r>
      <w:r w:rsidR="007A5149" w:rsidRPr="00044D69">
        <w:rPr>
          <w:rFonts w:ascii="Arial" w:hAnsi="Arial" w:cs="Arial"/>
          <w:sz w:val="20"/>
          <w:lang w:val="en-US"/>
        </w:rPr>
        <w:t>ó</w:t>
      </w:r>
      <w:r w:rsidR="00FF5A9C" w:rsidRPr="00044D69">
        <w:rPr>
          <w:rFonts w:ascii="Arial" w:hAnsi="Arial" w:cs="Arial"/>
          <w:sz w:val="20"/>
        </w:rPr>
        <w:t xml:space="preserve"> Ban chỉ huy quân sự.</w:t>
      </w:r>
    </w:p>
    <w:p w:rsidR="00FF5A9C" w:rsidRPr="00044D69" w:rsidRDefault="00044D69" w:rsidP="00D93BF5">
      <w:pPr>
        <w:spacing w:before="120"/>
        <w:rPr>
          <w:rFonts w:ascii="Arial" w:hAnsi="Arial" w:cs="Arial"/>
          <w:b/>
          <w:sz w:val="20"/>
        </w:rPr>
      </w:pPr>
      <w:bookmarkStart w:id="14" w:name="dieu_10"/>
      <w:r w:rsidRPr="00044D69">
        <w:rPr>
          <w:rFonts w:ascii="Arial" w:hAnsi="Arial" w:cs="Arial"/>
          <w:b/>
          <w:sz w:val="20"/>
        </w:rPr>
        <w:t>Điều</w:t>
      </w:r>
      <w:r w:rsidR="00FF5A9C" w:rsidRPr="00044D69">
        <w:rPr>
          <w:rFonts w:ascii="Arial" w:hAnsi="Arial" w:cs="Arial"/>
          <w:b/>
          <w:sz w:val="20"/>
        </w:rPr>
        <w:t xml:space="preserve"> 10. Nhiệm vụ, quyền hạn của Ban chỉ huy quân sự Bộ, ngành Trung ương</w:t>
      </w:r>
      <w:bookmarkEnd w:id="14"/>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Tham mưu cho Ban cán sự Đảng, Đảng đoàn, cấp </w:t>
      </w:r>
      <w:r w:rsidR="00120886" w:rsidRPr="00044D69">
        <w:rPr>
          <w:rFonts w:ascii="Arial" w:hAnsi="Arial" w:cs="Arial"/>
          <w:sz w:val="20"/>
        </w:rPr>
        <w:t>ủy</w:t>
      </w:r>
      <w:r w:rsidR="00FF5A9C" w:rsidRPr="00044D69">
        <w:rPr>
          <w:rFonts w:ascii="Arial" w:hAnsi="Arial" w:cs="Arial"/>
          <w:sz w:val="20"/>
        </w:rPr>
        <w:t xml:space="preserve"> Đảng, người đứng đầu Bộ, ngành Trung ương ban hành văn bản lãnh đạo, chỉ đạo, quản lý về công tác quốc phòng, quân sự từ Trung ương đến địa phương, cơ sở; kết hợp kinh tế với quốc phòng, an ninh và thẩm định các quy hoạch, kế </w:t>
      </w:r>
      <w:r w:rsidR="00C852DD" w:rsidRPr="00044D69">
        <w:rPr>
          <w:rFonts w:ascii="Arial" w:hAnsi="Arial" w:cs="Arial"/>
          <w:sz w:val="20"/>
          <w:lang w:val="en-US"/>
        </w:rPr>
        <w:t>h</w:t>
      </w:r>
      <w:r w:rsidR="00FF5A9C" w:rsidRPr="00044D69">
        <w:rPr>
          <w:rFonts w:ascii="Arial" w:hAnsi="Arial" w:cs="Arial"/>
          <w:sz w:val="20"/>
        </w:rPr>
        <w:t xml:space="preserve">oạch và dự án phát triển kinh tế - xã hội liên quan đến quốc phòng, an ninh thuộc lĩnh vực quản lý theo quy định của pháp </w:t>
      </w:r>
      <w:r w:rsidR="00044D69" w:rsidRPr="00044D69">
        <w:rPr>
          <w:rFonts w:ascii="Arial" w:hAnsi="Arial" w:cs="Arial"/>
          <w:sz w:val="20"/>
        </w:rPr>
        <w:t>luật</w:t>
      </w:r>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Chủ trì, phối hợp thường xuyên với cơ quan chức năng của Bộ Quốc phòng, quân khu, cơ quan quân sự địa phương, cơ quan, tổ chức liên quan chỉ đạo, hướng dẫn, thực hiện các nhiệm vụ:</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Công tác dân quân tự vệ;</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Giáo dục quốc phòng và an ninh;</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Động viên quốc phòng, động viên quân đội, động viên công nghiệp, phòng thủ dân sự có liên quan;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Tham gia xây dựng lực lượng vũ trang địa phương, xây dựng cơ sở vững mạnh toàn diện; phối hợp chỉ đạo việc xây dựng, hoạt động của khu vực phòng thủ; diễn tập khu vực phòng thủ, chiến đấu phòng thủ ở cấp xã, phòng thủ dân sự có liên quan;</w:t>
      </w:r>
    </w:p>
    <w:p w:rsidR="00FF5A9C" w:rsidRPr="00044D69" w:rsidRDefault="00FF5A9C" w:rsidP="00D93BF5">
      <w:pPr>
        <w:spacing w:before="120"/>
        <w:rPr>
          <w:rFonts w:ascii="Arial" w:hAnsi="Arial" w:cs="Arial"/>
          <w:sz w:val="20"/>
        </w:rPr>
      </w:pPr>
      <w:r w:rsidRPr="00044D69">
        <w:rPr>
          <w:rFonts w:ascii="Arial" w:hAnsi="Arial" w:cs="Arial"/>
          <w:sz w:val="20"/>
        </w:rPr>
        <w:t>đ) Công tác thi đua khen thưởng, chính sách hậu phương quân đội, chính sách ưu đãi người có công với cách mạng;</w:t>
      </w:r>
    </w:p>
    <w:p w:rsidR="00FF5A9C" w:rsidRPr="00044D69" w:rsidRDefault="0066718C" w:rsidP="00D93BF5">
      <w:pPr>
        <w:spacing w:before="120"/>
        <w:rPr>
          <w:rFonts w:ascii="Arial" w:hAnsi="Arial" w:cs="Arial"/>
          <w:sz w:val="20"/>
        </w:rPr>
      </w:pPr>
      <w:r w:rsidRPr="00044D69">
        <w:rPr>
          <w:rFonts w:ascii="Arial" w:hAnsi="Arial" w:cs="Arial"/>
          <w:sz w:val="20"/>
        </w:rPr>
        <w:t>e)</w:t>
      </w:r>
      <w:r w:rsidR="00D93BF5" w:rsidRPr="00044D69">
        <w:rPr>
          <w:rFonts w:ascii="Arial" w:hAnsi="Arial" w:cs="Arial"/>
          <w:sz w:val="20"/>
        </w:rPr>
        <w:t xml:space="preserve"> </w:t>
      </w:r>
      <w:r w:rsidR="00FF5A9C" w:rsidRPr="00044D69">
        <w:rPr>
          <w:rFonts w:ascii="Arial" w:hAnsi="Arial" w:cs="Arial"/>
          <w:sz w:val="20"/>
        </w:rPr>
        <w:t>Tham mưu bảo đảm ngân sách, kinh phí, chế độ, chính sách cho công tác quốc phòng, quân sự;</w:t>
      </w:r>
    </w:p>
    <w:p w:rsidR="00FF5A9C" w:rsidRPr="00044D69" w:rsidRDefault="0066718C" w:rsidP="00D93BF5">
      <w:pPr>
        <w:spacing w:before="120"/>
        <w:rPr>
          <w:rFonts w:ascii="Arial" w:hAnsi="Arial" w:cs="Arial"/>
          <w:sz w:val="20"/>
        </w:rPr>
      </w:pPr>
      <w:r w:rsidRPr="00044D69">
        <w:rPr>
          <w:rFonts w:ascii="Arial" w:hAnsi="Arial" w:cs="Arial"/>
          <w:sz w:val="20"/>
        </w:rPr>
        <w:t>g)</w:t>
      </w:r>
      <w:r w:rsidR="00D93BF5" w:rsidRPr="00044D69">
        <w:rPr>
          <w:rFonts w:ascii="Arial" w:hAnsi="Arial" w:cs="Arial"/>
          <w:sz w:val="20"/>
        </w:rPr>
        <w:t xml:space="preserve"> </w:t>
      </w:r>
      <w:r w:rsidR="00FF5A9C" w:rsidRPr="00044D69">
        <w:rPr>
          <w:rFonts w:ascii="Arial" w:hAnsi="Arial" w:cs="Arial"/>
          <w:sz w:val="20"/>
        </w:rPr>
        <w:t xml:space="preserve">Kiểm tra, sơ kết, </w:t>
      </w:r>
      <w:r w:rsidR="00120886" w:rsidRPr="00044D69">
        <w:rPr>
          <w:rFonts w:ascii="Arial" w:hAnsi="Arial" w:cs="Arial"/>
          <w:sz w:val="20"/>
        </w:rPr>
        <w:t>tổng</w:t>
      </w:r>
      <w:r w:rsidR="00FF5A9C" w:rsidRPr="00044D69">
        <w:rPr>
          <w:rFonts w:ascii="Arial" w:hAnsi="Arial" w:cs="Arial"/>
          <w:sz w:val="20"/>
        </w:rPr>
        <w:t xml:space="preserve"> kết, báo cáo;</w:t>
      </w:r>
    </w:p>
    <w:p w:rsidR="00FF5A9C" w:rsidRPr="00044D69" w:rsidRDefault="0066718C" w:rsidP="00D93BF5">
      <w:pPr>
        <w:spacing w:before="120"/>
        <w:rPr>
          <w:rFonts w:ascii="Arial" w:hAnsi="Arial" w:cs="Arial"/>
          <w:sz w:val="20"/>
        </w:rPr>
      </w:pPr>
      <w:r w:rsidRPr="00044D69">
        <w:rPr>
          <w:rFonts w:ascii="Arial" w:hAnsi="Arial" w:cs="Arial"/>
          <w:sz w:val="20"/>
        </w:rPr>
        <w:t>h)</w:t>
      </w:r>
      <w:r w:rsidR="00D93BF5" w:rsidRPr="00044D69">
        <w:rPr>
          <w:rFonts w:ascii="Arial" w:hAnsi="Arial" w:cs="Arial"/>
          <w:sz w:val="20"/>
        </w:rPr>
        <w:t xml:space="preserve"> </w:t>
      </w:r>
      <w:r w:rsidR="00FF5A9C" w:rsidRPr="00044D69">
        <w:rPr>
          <w:rFonts w:ascii="Arial" w:hAnsi="Arial" w:cs="Arial"/>
          <w:sz w:val="20"/>
        </w:rPr>
        <w:t>Thực hiện các nhiệm vụ khác được giao.</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Chỉ đạo, hướng dẫn các cơ quan, đơn vị thuộc lĩnh vực Bộ, ngành quản lý ph</w:t>
      </w:r>
      <w:r w:rsidR="001C6D1A" w:rsidRPr="00044D69">
        <w:rPr>
          <w:rFonts w:ascii="Arial" w:hAnsi="Arial" w:cs="Arial"/>
          <w:sz w:val="20"/>
          <w:lang w:val="en-US"/>
        </w:rPr>
        <w:t>ố</w:t>
      </w:r>
      <w:r w:rsidR="00FF5A9C" w:rsidRPr="00044D69">
        <w:rPr>
          <w:rFonts w:ascii="Arial" w:hAnsi="Arial" w:cs="Arial"/>
          <w:sz w:val="20"/>
        </w:rPr>
        <w:t>i h</w:t>
      </w:r>
      <w:r w:rsidR="001C6D1A" w:rsidRPr="00044D69">
        <w:rPr>
          <w:rFonts w:ascii="Arial" w:hAnsi="Arial" w:cs="Arial"/>
          <w:sz w:val="20"/>
          <w:lang w:val="en-US"/>
        </w:rPr>
        <w:t>ợ</w:t>
      </w:r>
      <w:r w:rsidR="00FF5A9C" w:rsidRPr="00044D69">
        <w:rPr>
          <w:rFonts w:ascii="Arial" w:hAnsi="Arial" w:cs="Arial"/>
          <w:sz w:val="20"/>
        </w:rPr>
        <w:t>p với cơ quan quân sự địa phương tham mưu cho cấp ủy, người đứng đ</w:t>
      </w:r>
      <w:r w:rsidR="001C6D1A" w:rsidRPr="00044D69">
        <w:rPr>
          <w:rFonts w:ascii="Arial" w:hAnsi="Arial" w:cs="Arial"/>
          <w:sz w:val="20"/>
          <w:lang w:val="en-US"/>
        </w:rPr>
        <w:t>ầ</w:t>
      </w:r>
      <w:r w:rsidR="00FF5A9C" w:rsidRPr="00044D69">
        <w:rPr>
          <w:rFonts w:ascii="Arial" w:hAnsi="Arial" w:cs="Arial"/>
          <w:sz w:val="20"/>
        </w:rPr>
        <w:t xml:space="preserve">u </w:t>
      </w:r>
      <w:r w:rsidR="00120886" w:rsidRPr="00044D69">
        <w:rPr>
          <w:rFonts w:ascii="Arial" w:hAnsi="Arial" w:cs="Arial"/>
          <w:sz w:val="20"/>
        </w:rPr>
        <w:t>về</w:t>
      </w:r>
      <w:r w:rsidR="00FF5A9C" w:rsidRPr="00044D69">
        <w:rPr>
          <w:rFonts w:ascii="Arial" w:hAnsi="Arial" w:cs="Arial"/>
          <w:sz w:val="20"/>
        </w:rPr>
        <w:t xml:space="preserve"> lãnh đạo, chỉ đạo và </w:t>
      </w:r>
      <w:r w:rsidR="00120886" w:rsidRPr="00044D69">
        <w:rPr>
          <w:rFonts w:ascii="Arial" w:hAnsi="Arial" w:cs="Arial"/>
          <w:sz w:val="20"/>
        </w:rPr>
        <w:t>tổ chức</w:t>
      </w:r>
      <w:r w:rsidR="00FF5A9C" w:rsidRPr="00044D69">
        <w:rPr>
          <w:rFonts w:ascii="Arial" w:hAnsi="Arial" w:cs="Arial"/>
          <w:sz w:val="20"/>
        </w:rPr>
        <w:t xml:space="preserve"> thực hiện các nhiệm vụ quy định tại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này.</w:t>
      </w:r>
    </w:p>
    <w:p w:rsidR="00FF5A9C" w:rsidRPr="00044D69" w:rsidRDefault="00044D69" w:rsidP="00D93BF5">
      <w:pPr>
        <w:spacing w:before="120"/>
        <w:rPr>
          <w:rFonts w:ascii="Arial" w:hAnsi="Arial" w:cs="Arial"/>
          <w:b/>
          <w:sz w:val="20"/>
        </w:rPr>
      </w:pPr>
      <w:bookmarkStart w:id="15" w:name="dieu_11"/>
      <w:r w:rsidRPr="00044D69">
        <w:rPr>
          <w:rFonts w:ascii="Arial" w:hAnsi="Arial" w:cs="Arial"/>
          <w:b/>
          <w:sz w:val="20"/>
        </w:rPr>
        <w:t>Điều</w:t>
      </w:r>
      <w:r w:rsidR="00FF5A9C" w:rsidRPr="00044D69">
        <w:rPr>
          <w:rFonts w:ascii="Arial" w:hAnsi="Arial" w:cs="Arial"/>
          <w:b/>
          <w:sz w:val="20"/>
        </w:rPr>
        <w:t xml:space="preserve"> 11. Cơ chế hoạt động của Ban chỉ huy quân sự Bộ, ngành Trung ương</w:t>
      </w:r>
      <w:bookmarkEnd w:id="15"/>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Đối với Ban cán sự Đảng, Đảng đoàn, cấp ủy Đảng, người đứng đầu bộ, ngành Trung ương: Chịu sự lãnh đạo, chỉ đạo, quản lý, </w:t>
      </w:r>
      <w:r w:rsidR="00044D69" w:rsidRPr="00044D69">
        <w:rPr>
          <w:rFonts w:ascii="Arial" w:hAnsi="Arial" w:cs="Arial"/>
          <w:sz w:val="20"/>
        </w:rPr>
        <w:t>điều</w:t>
      </w:r>
      <w:r w:rsidR="00FF5A9C" w:rsidRPr="00044D69">
        <w:rPr>
          <w:rFonts w:ascii="Arial" w:hAnsi="Arial" w:cs="Arial"/>
          <w:sz w:val="20"/>
        </w:rPr>
        <w:t xml:space="preserve"> hành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Bộ Quốc phòng: Chịu sự chỉ đạo, hướng dẫn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Đối với Bộ Tư lệnh các quân khu, cơ quan quân sự địa phương các cấp nơi Bộ, ngành có trụ sở chính: Chịu sự chỉ đạo, hướng dẫn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 xml:space="preserve">Chủ trì hoặc phối hợp với Bộ Tư lệnh các quân khu, Bộ Tư lệnh Thủ đô Hà Nội, Bộ Tư lệnh các quân chủng, binh chủng, Bộ Tư lệnh Bộ đội Biên phòng, cơ quan quân sự địa phương các cấp để chỉ đạo, hướng dẫn, kiểm tra, thanh tra theo thẩm quyền về thực hiện công tác quốc phòng, quân sự, phòng thủ dân sự liên quan của cơ quan, </w:t>
      </w:r>
      <w:r w:rsidR="00120886" w:rsidRPr="00044D69">
        <w:rPr>
          <w:rFonts w:ascii="Arial" w:hAnsi="Arial" w:cs="Arial"/>
          <w:sz w:val="20"/>
        </w:rPr>
        <w:t>đơn vị</w:t>
      </w:r>
      <w:r w:rsidR="00FF5A9C" w:rsidRPr="00044D69">
        <w:rPr>
          <w:rFonts w:ascii="Arial" w:hAnsi="Arial" w:cs="Arial"/>
          <w:sz w:val="20"/>
        </w:rPr>
        <w:t xml:space="preserve"> thuộc quyền.</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Đối với Ban chỉ huy quân sự c</w:t>
      </w:r>
      <w:r w:rsidR="004F7DB3" w:rsidRPr="00044D69">
        <w:rPr>
          <w:rFonts w:ascii="Arial" w:hAnsi="Arial" w:cs="Arial"/>
          <w:sz w:val="20"/>
          <w:lang w:val="en-US"/>
        </w:rPr>
        <w:t>ơ</w:t>
      </w:r>
      <w:r w:rsidR="00FF5A9C" w:rsidRPr="00044D69">
        <w:rPr>
          <w:rFonts w:ascii="Arial" w:hAnsi="Arial" w:cs="Arial"/>
          <w:sz w:val="20"/>
        </w:rPr>
        <w:t xml:space="preserve"> quan, tổ chức ở cơ sở, chỉ huy đơn vị tự vệ nơi không có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thuộc bộ, ngành quản lý: Chủ trì, phối hợp với cơ quan quân sự địa phương chỉ đạo, hướng dẫn, tổ chức thực hiện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lastRenderedPageBreak/>
        <w:t>6.</w:t>
      </w:r>
      <w:r w:rsidR="00D93BF5" w:rsidRPr="00044D69">
        <w:rPr>
          <w:rFonts w:ascii="Arial" w:hAnsi="Arial" w:cs="Arial"/>
          <w:sz w:val="20"/>
        </w:rPr>
        <w:t xml:space="preserve"> </w:t>
      </w:r>
      <w:r w:rsidR="00FF5A9C" w:rsidRPr="00044D69">
        <w:rPr>
          <w:rFonts w:ascii="Arial" w:hAnsi="Arial" w:cs="Arial"/>
          <w:sz w:val="20"/>
        </w:rPr>
        <w:t>Đối với cơ quan chức năng thuộc Bộ Quốc phòng: Chịu sự chỉ đạo, hướng dẫn và phối hợp thực hiện công tác quốc phòng, quân sự, phòng thủ dân sự liên quan.</w:t>
      </w:r>
    </w:p>
    <w:p w:rsidR="00FF5A9C" w:rsidRPr="00044D69" w:rsidRDefault="00044D69" w:rsidP="00D93BF5">
      <w:pPr>
        <w:spacing w:before="120"/>
        <w:rPr>
          <w:rFonts w:ascii="Arial" w:hAnsi="Arial" w:cs="Arial"/>
          <w:b/>
          <w:sz w:val="20"/>
        </w:rPr>
      </w:pPr>
      <w:bookmarkStart w:id="16" w:name="dieu_12"/>
      <w:r w:rsidRPr="00044D69">
        <w:rPr>
          <w:rFonts w:ascii="Arial" w:hAnsi="Arial" w:cs="Arial"/>
          <w:b/>
          <w:sz w:val="20"/>
        </w:rPr>
        <w:t>Điều</w:t>
      </w:r>
      <w:r w:rsidR="00FF5A9C" w:rsidRPr="00044D69">
        <w:rPr>
          <w:rFonts w:ascii="Arial" w:hAnsi="Arial" w:cs="Arial"/>
          <w:b/>
          <w:sz w:val="20"/>
        </w:rPr>
        <w:t xml:space="preserve"> 12. Phân cấp quản lý Ban chỉ huy quân sự cơ quan, tổ chức ở cơ sở, đơn vị dân quân tự vệ</w:t>
      </w:r>
      <w:bookmarkEnd w:id="16"/>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Bộ Tư lệnh Thủ đô Hà Nội, Bộ Tư lệnh Thành phố Hồ Chí Minh, Bộ chỉ huy quân sự cấp tỉnh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Ban chỉ huy quân sự cơ quan, tổ chức ở cơ sở thuộc doanh nghiệp, đơn vị sự nghiệp thành lập theo quyết định của Bộ trưởng và tương đương có trụ sở làm việc chính trên địa bàn;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thuộc doanh nghiệp có tiểu đoàn tự vệ;</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Ban chỉ huy quân sự cơ quan, tổ chức ở cơ sở thuộc Sở, Ban, ngành và tương đương </w:t>
      </w:r>
      <w:r w:rsidR="004541DB" w:rsidRPr="00044D69">
        <w:rPr>
          <w:rFonts w:ascii="Arial" w:hAnsi="Arial" w:cs="Arial"/>
          <w:sz w:val="20"/>
          <w:lang w:val="en-US"/>
        </w:rPr>
        <w:t>ở</w:t>
      </w:r>
      <w:r w:rsidR="00FF5A9C" w:rsidRPr="00044D69">
        <w:rPr>
          <w:rFonts w:ascii="Arial" w:hAnsi="Arial" w:cs="Arial"/>
          <w:sz w:val="20"/>
        </w:rPr>
        <w:t xml:space="preserve"> cấp tỉnh, ban quản lý khu công nghiệp, khu chế xuất, khu công nghệ cao, khu kinh tế trên địa bàn;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Đại đội pháo phòng không, pháo binh dân quân tự vệ, tiểu đoàn tự vệ, hải đo</w:t>
      </w:r>
      <w:r w:rsidR="004541DB" w:rsidRPr="00044D69">
        <w:rPr>
          <w:rFonts w:ascii="Arial" w:hAnsi="Arial" w:cs="Arial"/>
          <w:sz w:val="20"/>
          <w:lang w:val="en-US"/>
        </w:rPr>
        <w:t>à</w:t>
      </w:r>
      <w:r w:rsidR="00FF5A9C" w:rsidRPr="00044D69">
        <w:rPr>
          <w:rFonts w:ascii="Arial" w:hAnsi="Arial" w:cs="Arial"/>
          <w:sz w:val="20"/>
        </w:rPr>
        <w:t>n tự vệ được giao, đại đội dân quân tự vệ công binh trong thời gian huấn luyện, hoạt động.</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Ban chỉ huy quân sự cấp huyện quản lý Ban chỉ huy quân sự cơ quan, tổ chức ở cơ sở không thuộc </w:t>
      </w:r>
      <w:r w:rsidR="00044D69" w:rsidRPr="00044D69">
        <w:rPr>
          <w:rFonts w:ascii="Arial" w:hAnsi="Arial" w:cs="Arial"/>
          <w:sz w:val="20"/>
        </w:rPr>
        <w:t>Điểm</w:t>
      </w:r>
      <w:r w:rsidR="00FF5A9C" w:rsidRPr="00044D69">
        <w:rPr>
          <w:rFonts w:ascii="Arial" w:hAnsi="Arial" w:cs="Arial"/>
          <w:sz w:val="20"/>
        </w:rPr>
        <w:t xml:space="preserve"> a, b, c </w:t>
      </w:r>
      <w:r w:rsidR="00044D69" w:rsidRPr="00044D69">
        <w:rPr>
          <w:rFonts w:ascii="Arial" w:hAnsi="Arial" w:cs="Arial"/>
          <w:sz w:val="20"/>
        </w:rPr>
        <w:t>Khoản</w:t>
      </w:r>
      <w:r w:rsidR="004541DB"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và quản lý các đơn vị dân quân tự vệ quy định tại </w:t>
      </w:r>
      <w:r w:rsidR="00044D69" w:rsidRPr="00044D69">
        <w:rPr>
          <w:rFonts w:ascii="Arial" w:hAnsi="Arial" w:cs="Arial"/>
          <w:sz w:val="20"/>
        </w:rPr>
        <w:t>Điểm</w:t>
      </w:r>
      <w:r w:rsidR="00FF5A9C" w:rsidRPr="00044D69">
        <w:rPr>
          <w:rFonts w:ascii="Arial" w:hAnsi="Arial" w:cs="Arial"/>
          <w:sz w:val="20"/>
        </w:rPr>
        <w:t xml:space="preserve"> d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ngoài thời gian huấn luyện, hoạt động; quản lý đơn vị dân quân tự vệ do </w:t>
      </w:r>
      <w:r w:rsidR="00120886" w:rsidRPr="00044D69">
        <w:rPr>
          <w:rFonts w:ascii="Arial" w:hAnsi="Arial" w:cs="Arial"/>
          <w:sz w:val="20"/>
        </w:rPr>
        <w:t>cấp</w:t>
      </w:r>
      <w:r w:rsidR="00FF5A9C" w:rsidRPr="00044D69">
        <w:rPr>
          <w:rFonts w:ascii="Arial" w:hAnsi="Arial" w:cs="Arial"/>
          <w:sz w:val="20"/>
        </w:rPr>
        <w:t xml:space="preserve"> huyện thành lập trong thời gian huấn luyện, hoạt động.</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Ban chỉ huy quân sự cấp xã, Ban chỉ huy quân sự cơ quan, tổ chức ở cơ sở, chỉ huy trưởng đơn vị tự vệ nơi không có Ban chỉ huy quân sự cơ quan, tổ chức ở cơ sở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Đơn vị dân quân tự vệ thuộc thẩm quyền thành lập và đơn vị dân quân tự vệ được giao quản lý;</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Đơn vị dân quân tự vệ do cấp trên thành lập ngoài thời gian huấn luyện, làm nhiệm vụ do cấp có thẩm quyền </w:t>
      </w:r>
      <w:r w:rsidR="00044D69" w:rsidRPr="00044D69">
        <w:rPr>
          <w:rFonts w:ascii="Arial" w:hAnsi="Arial" w:cs="Arial"/>
          <w:sz w:val="20"/>
        </w:rPr>
        <w:t>điều</w:t>
      </w:r>
      <w:r w:rsidR="00FF5A9C" w:rsidRPr="00044D69">
        <w:rPr>
          <w:rFonts w:ascii="Arial" w:hAnsi="Arial" w:cs="Arial"/>
          <w:sz w:val="20"/>
        </w:rPr>
        <w:t xml:space="preserve"> động.</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 xml:space="preserve">Ban chỉ huy quân sự Bộ, ngành Trung ương </w:t>
      </w:r>
      <w:r w:rsidR="00120886" w:rsidRPr="00044D69">
        <w:rPr>
          <w:rFonts w:ascii="Arial" w:hAnsi="Arial" w:cs="Arial"/>
          <w:sz w:val="20"/>
        </w:rPr>
        <w:t>phối hợp</w:t>
      </w:r>
      <w:r w:rsidR="00FF5A9C" w:rsidRPr="00044D69">
        <w:rPr>
          <w:rFonts w:ascii="Arial" w:hAnsi="Arial" w:cs="Arial"/>
          <w:sz w:val="20"/>
        </w:rPr>
        <w:t xml:space="preserve"> với Cơ quan thường trực của Bộ Quốc phòng về công tác quốc phòng ở Bộ, ngành Trung ương, địa phương, cơ quan, đơn vị quân đội liên quan chỉ đạo, hướng dẫn việc quản lý Ban chỉ huy quân sự cơ quan, tổ chức ở cơ sở thuộc lĩnh vực Bộ, ngành phụ trách theo thẩm quyền.</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Quân chủng Hải quân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Hải đoàn, hải đội tự vệ trong doanh nghiệp nhà nước có phương tiện, tàu thuyền hoạt động trên biển;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Hải đoàn, hải đội, đại đội, trung đội, tiểu đội tự vệ trong doanh nghiệp thuộc Quân chủng Hải quân.</w:t>
      </w:r>
    </w:p>
    <w:p w:rsidR="00FF5A9C" w:rsidRPr="00044D69" w:rsidRDefault="00044D69" w:rsidP="00D93BF5">
      <w:pPr>
        <w:spacing w:before="120"/>
        <w:rPr>
          <w:rFonts w:ascii="Arial" w:hAnsi="Arial" w:cs="Arial"/>
          <w:b/>
          <w:sz w:val="20"/>
        </w:rPr>
      </w:pPr>
      <w:bookmarkStart w:id="17" w:name="dieu_13"/>
      <w:r w:rsidRPr="00044D69">
        <w:rPr>
          <w:rFonts w:ascii="Arial" w:hAnsi="Arial" w:cs="Arial"/>
          <w:b/>
          <w:sz w:val="20"/>
        </w:rPr>
        <w:t>Điều</w:t>
      </w:r>
      <w:r w:rsidR="00FF5A9C" w:rsidRPr="00044D69">
        <w:rPr>
          <w:rFonts w:ascii="Arial" w:hAnsi="Arial" w:cs="Arial"/>
          <w:b/>
          <w:sz w:val="20"/>
        </w:rPr>
        <w:t xml:space="preserve"> 13. Con dấu của Ban chỉ huy quân sự</w:t>
      </w:r>
      <w:bookmarkEnd w:id="17"/>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Con dấu của Ban chỉ huy quân sự cấp xã, Ban chỉ huy quân sự cơ quan, tổ chức ở cơ sở, Ban chỉ huy quân sự Bộ, ngành Trung ương được sử dụng vào các văn bản về quốc phòng, quân sự và các văn bản liên quan đến công tác quốc phòng, quân sự, phòng thủ dân sự theo thẩm quyền.</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M</w:t>
      </w:r>
      <w:r w:rsidR="004B36B5" w:rsidRPr="00044D69">
        <w:rPr>
          <w:rFonts w:ascii="Arial" w:hAnsi="Arial" w:cs="Arial"/>
          <w:sz w:val="20"/>
          <w:lang w:val="en-US"/>
        </w:rPr>
        <w:t>ẫ</w:t>
      </w:r>
      <w:r w:rsidR="00FF5A9C" w:rsidRPr="00044D69">
        <w:rPr>
          <w:rFonts w:ascii="Arial" w:hAnsi="Arial" w:cs="Arial"/>
          <w:sz w:val="20"/>
        </w:rPr>
        <w:t xml:space="preserve">u con dấu, thủ tục khắc dấu, thẩm quyền giải quyết thủ tục, đăng ký, quản lý con dấu của Ban chỉ huy quân sự cấp xã, Ban chỉ huy quân sự cơ quan, tổ chức ở cơ sở, Ban chỉ huy quân sự Bộ, ngành Trung ương thực hiện theo quy định của Nghị định số 58/2001/NĐ-CP ngày 24 tháng 8 năm 2001 của Chính phủ về quản lý và sử dụng con dấu, Nghị định số 31/2009/NĐ-CP ngày 01 tháng 4 năm 2009 của Chính phủ về </w:t>
      </w:r>
      <w:r w:rsidR="00120886" w:rsidRPr="00044D69">
        <w:rPr>
          <w:rFonts w:ascii="Arial" w:hAnsi="Arial" w:cs="Arial"/>
          <w:sz w:val="20"/>
        </w:rPr>
        <w:t>sửa đổi</w:t>
      </w:r>
      <w:r w:rsidR="00FF5A9C" w:rsidRPr="00044D69">
        <w:rPr>
          <w:rFonts w:ascii="Arial" w:hAnsi="Arial" w:cs="Arial"/>
          <w:sz w:val="20"/>
        </w:rPr>
        <w:t xml:space="preserve">, bổ sung một số </w:t>
      </w:r>
      <w:r w:rsidR="00044D69" w:rsidRPr="00044D69">
        <w:rPr>
          <w:rFonts w:ascii="Arial" w:hAnsi="Arial" w:cs="Arial"/>
          <w:sz w:val="20"/>
        </w:rPr>
        <w:t>điều</w:t>
      </w:r>
      <w:r w:rsidR="00FF5A9C" w:rsidRPr="00044D69">
        <w:rPr>
          <w:rFonts w:ascii="Arial" w:hAnsi="Arial" w:cs="Arial"/>
          <w:sz w:val="20"/>
        </w:rPr>
        <w:t xml:space="preserve"> của Nghị định số 58/2001/NĐ-CP ngày 24 tháng 8 năm 2001 của Chính phủ và pháp </w:t>
      </w:r>
      <w:r w:rsidR="00044D69" w:rsidRPr="00044D69">
        <w:rPr>
          <w:rFonts w:ascii="Arial" w:hAnsi="Arial" w:cs="Arial"/>
          <w:sz w:val="20"/>
        </w:rPr>
        <w:t>luật</w:t>
      </w:r>
      <w:r w:rsidR="00FF5A9C" w:rsidRPr="00044D69">
        <w:rPr>
          <w:rFonts w:ascii="Arial" w:hAnsi="Arial" w:cs="Arial"/>
          <w:sz w:val="20"/>
        </w:rPr>
        <w:t xml:space="preserve"> có liên quan.</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Ban chỉ huy quân sự cấp xã, Ban chỉ huy quân sự cơ quan, tổ chức ở cơ sở, Ban chỉ huy quân sự Bộ, ngành Trung ương được tiếp tục sử dụ</w:t>
      </w:r>
      <w:r w:rsidR="00980348" w:rsidRPr="00044D69">
        <w:rPr>
          <w:rFonts w:ascii="Arial" w:hAnsi="Arial" w:cs="Arial"/>
          <w:sz w:val="20"/>
        </w:rPr>
        <w:t>ng con d</w:t>
      </w:r>
      <w:r w:rsidR="00980348" w:rsidRPr="00044D69">
        <w:rPr>
          <w:rFonts w:ascii="Arial" w:hAnsi="Arial" w:cs="Arial"/>
          <w:sz w:val="20"/>
          <w:lang w:val="en-US"/>
        </w:rPr>
        <w:t>ấ</w:t>
      </w:r>
      <w:r w:rsidR="00FF5A9C" w:rsidRPr="00044D69">
        <w:rPr>
          <w:rFonts w:ascii="Arial" w:hAnsi="Arial" w:cs="Arial"/>
          <w:sz w:val="20"/>
        </w:rPr>
        <w:t>u hiện có n</w:t>
      </w:r>
      <w:r w:rsidR="00917EB2" w:rsidRPr="00044D69">
        <w:rPr>
          <w:rFonts w:ascii="Arial" w:hAnsi="Arial" w:cs="Arial"/>
          <w:sz w:val="20"/>
          <w:lang w:val="en-US"/>
        </w:rPr>
        <w:t>ế</w:t>
      </w:r>
      <w:r w:rsidR="00FF5A9C" w:rsidRPr="00044D69">
        <w:rPr>
          <w:rFonts w:ascii="Arial" w:hAnsi="Arial" w:cs="Arial"/>
          <w:sz w:val="20"/>
        </w:rPr>
        <w:t>u không trái với quy định của Nghị định này.</w:t>
      </w:r>
    </w:p>
    <w:p w:rsidR="00FF5A9C" w:rsidRPr="00044D69" w:rsidRDefault="00044D69" w:rsidP="00D93BF5">
      <w:pPr>
        <w:spacing w:before="120"/>
        <w:rPr>
          <w:rFonts w:ascii="Arial" w:hAnsi="Arial" w:cs="Arial"/>
          <w:b/>
          <w:sz w:val="20"/>
        </w:rPr>
      </w:pPr>
      <w:bookmarkStart w:id="18" w:name="dieu_14"/>
      <w:r w:rsidRPr="00044D69">
        <w:rPr>
          <w:rFonts w:ascii="Arial" w:hAnsi="Arial" w:cs="Arial"/>
          <w:b/>
          <w:sz w:val="20"/>
        </w:rPr>
        <w:t>Điều</w:t>
      </w:r>
      <w:r w:rsidR="00FF5A9C" w:rsidRPr="00044D69">
        <w:rPr>
          <w:rFonts w:ascii="Arial" w:hAnsi="Arial" w:cs="Arial"/>
          <w:b/>
          <w:sz w:val="20"/>
        </w:rPr>
        <w:t xml:space="preserve"> 14. Trang phục, sao mũ, phù hiệu của dân quân tự vệ</w:t>
      </w:r>
      <w:bookmarkEnd w:id="18"/>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Kiểu dáng, màu sắc, mẫu, tiêu chuẩn, niên hạn sử dụng trang phục, sao mũ, phù hiệu dân quân tự vệ quy định tại Phụ lục II kèm theo Nghị định này.</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Tiêu chuẩn chất lượng trang phục, sao mũ, phù hiệu dân quân tự vệ thực hiện theo tiêu chuẩn quốc gia trong lĩnh vực quân sự, quốc phòng (TCVN/QS).</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 xml:space="preserve">Việc cấp phát, quản lý, sử dụng trang phục, sao mũ, phù hiệu dân quân tự vệ thực hiện theo quy định của pháp </w:t>
      </w:r>
      <w:r w:rsidR="00044D69" w:rsidRPr="00044D69">
        <w:rPr>
          <w:rFonts w:ascii="Arial" w:hAnsi="Arial" w:cs="Arial"/>
          <w:sz w:val="20"/>
        </w:rPr>
        <w:t>luật</w:t>
      </w:r>
      <w:r w:rsidR="00FF5A9C" w:rsidRPr="00044D69">
        <w:rPr>
          <w:rFonts w:ascii="Arial" w:hAnsi="Arial" w:cs="Arial"/>
          <w:sz w:val="20"/>
        </w:rPr>
        <w:t xml:space="preserve"> trong lĩnh vực </w:t>
      </w:r>
      <w:r w:rsidR="00120886" w:rsidRPr="00044D69">
        <w:rPr>
          <w:rFonts w:ascii="Arial" w:hAnsi="Arial" w:cs="Arial"/>
          <w:sz w:val="20"/>
        </w:rPr>
        <w:t>quốc</w:t>
      </w:r>
      <w:r w:rsidR="00FF5A9C" w:rsidRPr="00044D69">
        <w:rPr>
          <w:rFonts w:ascii="Arial" w:hAnsi="Arial" w:cs="Arial"/>
          <w:sz w:val="20"/>
        </w:rPr>
        <w:t xml:space="preserve"> phòng và quy định của Bộ trưởng Bộ Quốc phòng.</w:t>
      </w:r>
    </w:p>
    <w:p w:rsidR="00FF5A9C" w:rsidRPr="00044D69" w:rsidRDefault="00044D69" w:rsidP="00D93BF5">
      <w:pPr>
        <w:spacing w:before="120"/>
        <w:rPr>
          <w:rFonts w:ascii="Arial" w:hAnsi="Arial" w:cs="Arial"/>
          <w:b/>
          <w:sz w:val="20"/>
        </w:rPr>
      </w:pPr>
      <w:bookmarkStart w:id="19" w:name="dieu_15"/>
      <w:r w:rsidRPr="00044D69">
        <w:rPr>
          <w:rFonts w:ascii="Arial" w:hAnsi="Arial" w:cs="Arial"/>
          <w:b/>
          <w:sz w:val="20"/>
        </w:rPr>
        <w:t>Điều</w:t>
      </w:r>
      <w:r w:rsidR="00FF5A9C" w:rsidRPr="00044D69">
        <w:rPr>
          <w:rFonts w:ascii="Arial" w:hAnsi="Arial" w:cs="Arial"/>
          <w:b/>
          <w:sz w:val="20"/>
        </w:rPr>
        <w:t xml:space="preserve"> 15. Tiêu chuẩn, định mức trang thiết bị nơi làm việc của Ban chỉ huy quân sự cấp xã</w:t>
      </w:r>
      <w:bookmarkEnd w:id="19"/>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Cấp xã nơi có </w:t>
      </w:r>
      <w:r w:rsidR="00044D69" w:rsidRPr="00044D69">
        <w:rPr>
          <w:rFonts w:ascii="Arial" w:hAnsi="Arial" w:cs="Arial"/>
          <w:sz w:val="20"/>
        </w:rPr>
        <w:t>điều</w:t>
      </w:r>
      <w:r w:rsidR="00FF5A9C" w:rsidRPr="00044D69">
        <w:rPr>
          <w:rFonts w:ascii="Arial" w:hAnsi="Arial" w:cs="Arial"/>
          <w:sz w:val="20"/>
        </w:rPr>
        <w:t xml:space="preserve"> kiện xây dựng trụ sở làm việc cho Ban chỉ huy quân sự, bảo đảm nơi nghỉ ngơi, sinh hoạt của lực lượng dân quân, dự bị động viên khi được huy động thực hiện các nhiệm vụ; nơi chưa có </w:t>
      </w:r>
      <w:r w:rsidR="00044D69" w:rsidRPr="00044D69">
        <w:rPr>
          <w:rFonts w:ascii="Arial" w:hAnsi="Arial" w:cs="Arial"/>
          <w:sz w:val="20"/>
        </w:rPr>
        <w:t>điều</w:t>
      </w:r>
      <w:r w:rsidR="00FF5A9C" w:rsidRPr="00044D69">
        <w:rPr>
          <w:rFonts w:ascii="Arial" w:hAnsi="Arial" w:cs="Arial"/>
          <w:sz w:val="20"/>
        </w:rPr>
        <w:t xml:space="preserve"> kiện xây dựng trụ sở riêng thì bố trí phòng làm việc đủ diện tích cho hội họp, giao ban, luân phiên trực sẵn sàng chiến đấu của lực lượng dân quân và bố trí bàn, ghế, tủ đựng tài liệu, tủ sắt </w:t>
      </w:r>
      <w:r w:rsidR="00FF5A9C" w:rsidRPr="00044D69">
        <w:rPr>
          <w:rFonts w:ascii="Arial" w:hAnsi="Arial" w:cs="Arial"/>
          <w:sz w:val="20"/>
        </w:rPr>
        <w:lastRenderedPageBreak/>
        <w:t xml:space="preserve">đựng súng, công cụ </w:t>
      </w:r>
      <w:r w:rsidR="00120886" w:rsidRPr="00044D69">
        <w:rPr>
          <w:rFonts w:ascii="Arial" w:hAnsi="Arial" w:cs="Arial"/>
          <w:sz w:val="20"/>
        </w:rPr>
        <w:t>hỗ trợ</w:t>
      </w:r>
      <w:r w:rsidR="00FF5A9C" w:rsidRPr="00044D69">
        <w:rPr>
          <w:rFonts w:ascii="Arial" w:hAnsi="Arial" w:cs="Arial"/>
          <w:sz w:val="20"/>
        </w:rPr>
        <w:t xml:space="preserve">, vật </w:t>
      </w:r>
      <w:r w:rsidR="00120886" w:rsidRPr="00044D69">
        <w:rPr>
          <w:rFonts w:ascii="Arial" w:hAnsi="Arial" w:cs="Arial"/>
          <w:sz w:val="20"/>
        </w:rPr>
        <w:t>chất</w:t>
      </w:r>
      <w:r w:rsidR="00AD4FB5" w:rsidRPr="00044D69">
        <w:rPr>
          <w:rFonts w:ascii="Arial" w:hAnsi="Arial" w:cs="Arial"/>
          <w:sz w:val="20"/>
        </w:rPr>
        <w:t xml:space="preserve"> hu</w:t>
      </w:r>
      <w:r w:rsidR="00AD4FB5" w:rsidRPr="00044D69">
        <w:rPr>
          <w:rFonts w:ascii="Arial" w:hAnsi="Arial" w:cs="Arial"/>
          <w:sz w:val="20"/>
          <w:lang w:val="en-US"/>
        </w:rPr>
        <w:t>ấ</w:t>
      </w:r>
      <w:r w:rsidR="00FF5A9C" w:rsidRPr="00044D69">
        <w:rPr>
          <w:rFonts w:ascii="Arial" w:hAnsi="Arial" w:cs="Arial"/>
          <w:sz w:val="20"/>
        </w:rPr>
        <w:t xml:space="preserve">n luyện, trang phục dùng chung, máy điện thoại và một số vật </w:t>
      </w:r>
      <w:r w:rsidR="00120886" w:rsidRPr="00044D69">
        <w:rPr>
          <w:rFonts w:ascii="Arial" w:hAnsi="Arial" w:cs="Arial"/>
          <w:sz w:val="20"/>
        </w:rPr>
        <w:t>chất</w:t>
      </w:r>
      <w:r w:rsidR="00FF5A9C" w:rsidRPr="00044D69">
        <w:rPr>
          <w:rFonts w:ascii="Arial" w:hAnsi="Arial" w:cs="Arial"/>
          <w:sz w:val="20"/>
        </w:rPr>
        <w:t xml:space="preserve"> khác.</w:t>
      </w:r>
    </w:p>
    <w:p w:rsidR="00FF5A9C" w:rsidRPr="00044D69" w:rsidRDefault="00FF5A9C" w:rsidP="00D93BF5">
      <w:pPr>
        <w:spacing w:before="120"/>
        <w:rPr>
          <w:rFonts w:ascii="Arial" w:hAnsi="Arial" w:cs="Arial"/>
          <w:sz w:val="20"/>
        </w:rPr>
      </w:pPr>
      <w:r w:rsidRPr="00044D69">
        <w:rPr>
          <w:rFonts w:ascii="Arial" w:hAnsi="Arial" w:cs="Arial"/>
          <w:sz w:val="20"/>
        </w:rPr>
        <w:t>2. B</w:t>
      </w:r>
      <w:r w:rsidR="00A00E67" w:rsidRPr="00044D69">
        <w:rPr>
          <w:rFonts w:ascii="Arial" w:hAnsi="Arial" w:cs="Arial"/>
          <w:sz w:val="20"/>
          <w:lang w:val="en-US"/>
        </w:rPr>
        <w:t>ộ</w:t>
      </w:r>
      <w:r w:rsidRPr="00044D69">
        <w:rPr>
          <w:rFonts w:ascii="Arial" w:hAnsi="Arial" w:cs="Arial"/>
          <w:sz w:val="20"/>
        </w:rPr>
        <w:t xml:space="preserve"> trưởng Bộ Quốc phòng quy định danh </w:t>
      </w:r>
      <w:r w:rsidR="00044D69" w:rsidRPr="00044D69">
        <w:rPr>
          <w:rFonts w:ascii="Arial" w:hAnsi="Arial" w:cs="Arial"/>
          <w:sz w:val="20"/>
        </w:rPr>
        <w:t>mục</w:t>
      </w:r>
      <w:r w:rsidRPr="00044D69">
        <w:rPr>
          <w:rFonts w:ascii="Arial" w:hAnsi="Arial" w:cs="Arial"/>
          <w:sz w:val="20"/>
        </w:rPr>
        <w:t xml:space="preserve"> trang thiết bị chuyên</w:t>
      </w:r>
      <w:r w:rsidR="00AD4FB5" w:rsidRPr="00044D69">
        <w:rPr>
          <w:rFonts w:ascii="Arial" w:hAnsi="Arial" w:cs="Arial"/>
          <w:sz w:val="20"/>
          <w:lang w:val="en-US"/>
        </w:rPr>
        <w:t xml:space="preserve"> </w:t>
      </w:r>
      <w:r w:rsidRPr="00044D69">
        <w:rPr>
          <w:rFonts w:ascii="Arial" w:hAnsi="Arial" w:cs="Arial"/>
          <w:sz w:val="20"/>
        </w:rPr>
        <w:t>ngành quân sự ở trụ sở hoặc phòng làm việc của Ban chỉ huy quân sự cấp xã.</w:t>
      </w:r>
    </w:p>
    <w:p w:rsidR="00FF5A9C" w:rsidRPr="00044D69" w:rsidRDefault="00044D69" w:rsidP="00D93BF5">
      <w:pPr>
        <w:spacing w:before="120"/>
        <w:rPr>
          <w:rFonts w:ascii="Arial" w:hAnsi="Arial" w:cs="Arial"/>
          <w:b/>
          <w:sz w:val="20"/>
        </w:rPr>
      </w:pPr>
      <w:bookmarkStart w:id="20" w:name="dieu_16"/>
      <w:r w:rsidRPr="00044D69">
        <w:rPr>
          <w:rFonts w:ascii="Arial" w:hAnsi="Arial" w:cs="Arial"/>
          <w:b/>
          <w:sz w:val="20"/>
        </w:rPr>
        <w:t>Điều</w:t>
      </w:r>
      <w:r w:rsidR="00FF5A9C" w:rsidRPr="00044D69">
        <w:rPr>
          <w:rFonts w:ascii="Arial" w:hAnsi="Arial" w:cs="Arial"/>
          <w:b/>
          <w:sz w:val="20"/>
        </w:rPr>
        <w:t xml:space="preserve"> 16. Phụ cấp trách nhiệm quản lý, chỉ huy đơn vị</w:t>
      </w:r>
      <w:bookmarkEnd w:id="20"/>
    </w:p>
    <w:p w:rsidR="00FF5A9C" w:rsidRPr="00044D69" w:rsidRDefault="00FF5A9C" w:rsidP="00D93BF5">
      <w:pPr>
        <w:spacing w:before="120"/>
        <w:rPr>
          <w:rFonts w:ascii="Arial" w:hAnsi="Arial" w:cs="Arial"/>
          <w:sz w:val="20"/>
        </w:rPr>
      </w:pPr>
      <w:r w:rsidRPr="00044D69">
        <w:rPr>
          <w:rFonts w:ascii="Arial" w:hAnsi="Arial" w:cs="Arial"/>
          <w:sz w:val="20"/>
        </w:rPr>
        <w:t>Mức phụ cấp trách nhiệm quản lý, chỉ huy đơn vị dân quân tự vệ được tính và chi trả theo tháng, bằng mức lương cơ sở nhân với hệ s</w:t>
      </w:r>
      <w:r w:rsidR="002C26DA" w:rsidRPr="00044D69">
        <w:rPr>
          <w:rFonts w:ascii="Arial" w:hAnsi="Arial" w:cs="Arial"/>
          <w:sz w:val="20"/>
          <w:lang w:val="en-US"/>
        </w:rPr>
        <w:t>ố</w:t>
      </w:r>
      <w:r w:rsidRPr="00044D69">
        <w:rPr>
          <w:rFonts w:ascii="Arial" w:hAnsi="Arial" w:cs="Arial"/>
          <w:sz w:val="20"/>
        </w:rPr>
        <w:t xml:space="preserve"> quy định cụ thể như sau:</w:t>
      </w:r>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Tiểu đội trưởng, Khẩu đội trưởng: 0,10.</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Trung đội trưởng, Thôn đội trưởng: 0,12.</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Đại đội phó, Chính trị viên phó đại đội; Hải đội phó, Chính trị viên phó hải đội: 0,15.</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Đại đội trưởng, Chính trị viên đại đội; Hải</w:t>
      </w:r>
      <w:r w:rsidR="00D93BF5" w:rsidRPr="00044D69">
        <w:rPr>
          <w:rFonts w:ascii="Arial" w:hAnsi="Arial" w:cs="Arial"/>
          <w:sz w:val="20"/>
        </w:rPr>
        <w:t xml:space="preserve"> </w:t>
      </w:r>
      <w:r w:rsidR="00FF5A9C" w:rsidRPr="00044D69">
        <w:rPr>
          <w:rFonts w:ascii="Arial" w:hAnsi="Arial" w:cs="Arial"/>
          <w:sz w:val="20"/>
        </w:rPr>
        <w:t>đội</w:t>
      </w:r>
      <w:r w:rsidR="00D93BF5" w:rsidRPr="00044D69">
        <w:rPr>
          <w:rFonts w:ascii="Arial" w:hAnsi="Arial" w:cs="Arial"/>
          <w:sz w:val="20"/>
        </w:rPr>
        <w:t xml:space="preserve"> </w:t>
      </w:r>
      <w:r w:rsidR="00FF5A9C" w:rsidRPr="00044D69">
        <w:rPr>
          <w:rFonts w:ascii="Arial" w:hAnsi="Arial" w:cs="Arial"/>
          <w:sz w:val="20"/>
        </w:rPr>
        <w:t>trưởng,</w:t>
      </w:r>
      <w:r w:rsidR="00D93BF5" w:rsidRPr="00044D69">
        <w:rPr>
          <w:rFonts w:ascii="Arial" w:hAnsi="Arial" w:cs="Arial"/>
          <w:sz w:val="20"/>
        </w:rPr>
        <w:t xml:space="preserve"> </w:t>
      </w:r>
      <w:r w:rsidR="00FF5A9C" w:rsidRPr="00044D69">
        <w:rPr>
          <w:rFonts w:ascii="Arial" w:hAnsi="Arial" w:cs="Arial"/>
          <w:sz w:val="20"/>
        </w:rPr>
        <w:t>Chính</w:t>
      </w:r>
      <w:r w:rsidR="00D93BF5" w:rsidRPr="00044D69">
        <w:rPr>
          <w:rFonts w:ascii="Arial" w:hAnsi="Arial" w:cs="Arial"/>
          <w:sz w:val="20"/>
        </w:rPr>
        <w:t xml:space="preserve"> </w:t>
      </w:r>
      <w:r w:rsidR="00FF5A9C" w:rsidRPr="00044D69">
        <w:rPr>
          <w:rFonts w:ascii="Arial" w:hAnsi="Arial" w:cs="Arial"/>
          <w:sz w:val="20"/>
        </w:rPr>
        <w:t>trị</w:t>
      </w:r>
      <w:r w:rsidR="00D93BF5" w:rsidRPr="00044D69">
        <w:rPr>
          <w:rFonts w:ascii="Arial" w:hAnsi="Arial" w:cs="Arial"/>
          <w:sz w:val="20"/>
        </w:rPr>
        <w:t xml:space="preserve"> </w:t>
      </w:r>
      <w:r w:rsidR="00FF5A9C" w:rsidRPr="00044D69">
        <w:rPr>
          <w:rFonts w:ascii="Arial" w:hAnsi="Arial" w:cs="Arial"/>
          <w:sz w:val="20"/>
        </w:rPr>
        <w:t>viên</w:t>
      </w:r>
      <w:r w:rsidR="002C26DA" w:rsidRPr="00044D69">
        <w:rPr>
          <w:rFonts w:ascii="Arial" w:hAnsi="Arial" w:cs="Arial"/>
          <w:sz w:val="20"/>
          <w:lang w:val="en-US"/>
        </w:rPr>
        <w:t xml:space="preserve"> </w:t>
      </w:r>
      <w:r w:rsidR="00FF5A9C" w:rsidRPr="00044D69">
        <w:rPr>
          <w:rFonts w:ascii="Arial" w:hAnsi="Arial" w:cs="Arial"/>
          <w:sz w:val="20"/>
        </w:rPr>
        <w:t>hải đội; Trung đội trưởng dân quân cơ động: 0,20.</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Tiểu đoàn phó, Chính trị viên phó tiểu đoàn; Hải</w:t>
      </w:r>
      <w:r w:rsidR="00D93BF5" w:rsidRPr="00044D69">
        <w:rPr>
          <w:rFonts w:ascii="Arial" w:hAnsi="Arial" w:cs="Arial"/>
          <w:sz w:val="20"/>
        </w:rPr>
        <w:t xml:space="preserve"> </w:t>
      </w:r>
      <w:r w:rsidR="00FF5A9C" w:rsidRPr="00044D69">
        <w:rPr>
          <w:rFonts w:ascii="Arial" w:hAnsi="Arial" w:cs="Arial"/>
          <w:sz w:val="20"/>
        </w:rPr>
        <w:t>đoàn</w:t>
      </w:r>
      <w:r w:rsidR="00D93BF5" w:rsidRPr="00044D69">
        <w:rPr>
          <w:rFonts w:ascii="Arial" w:hAnsi="Arial" w:cs="Arial"/>
          <w:sz w:val="20"/>
        </w:rPr>
        <w:t xml:space="preserve"> </w:t>
      </w:r>
      <w:r w:rsidR="00FF5A9C" w:rsidRPr="00044D69">
        <w:rPr>
          <w:rFonts w:ascii="Arial" w:hAnsi="Arial" w:cs="Arial"/>
          <w:sz w:val="20"/>
        </w:rPr>
        <w:t>phó,</w:t>
      </w:r>
      <w:r w:rsidR="00D93BF5" w:rsidRPr="00044D69">
        <w:rPr>
          <w:rFonts w:ascii="Arial" w:hAnsi="Arial" w:cs="Arial"/>
          <w:sz w:val="20"/>
        </w:rPr>
        <w:t xml:space="preserve"> </w:t>
      </w:r>
      <w:r w:rsidR="00FF5A9C" w:rsidRPr="00044D69">
        <w:rPr>
          <w:rFonts w:ascii="Arial" w:hAnsi="Arial" w:cs="Arial"/>
          <w:sz w:val="20"/>
        </w:rPr>
        <w:t>Chính trị</w:t>
      </w:r>
      <w:r w:rsidR="002C26DA" w:rsidRPr="00044D69">
        <w:rPr>
          <w:rFonts w:ascii="Arial" w:hAnsi="Arial" w:cs="Arial"/>
          <w:sz w:val="20"/>
          <w:lang w:val="en-US"/>
        </w:rPr>
        <w:t xml:space="preserve"> </w:t>
      </w:r>
      <w:r w:rsidR="00FF5A9C" w:rsidRPr="00044D69">
        <w:rPr>
          <w:rFonts w:ascii="Arial" w:hAnsi="Arial" w:cs="Arial"/>
          <w:sz w:val="20"/>
        </w:rPr>
        <w:t>viên phó hải đoàn: 0,21.</w:t>
      </w:r>
    </w:p>
    <w:p w:rsidR="00FF5A9C" w:rsidRPr="00044D69" w:rsidRDefault="0066718C" w:rsidP="00D93BF5">
      <w:pPr>
        <w:spacing w:before="120"/>
        <w:rPr>
          <w:rFonts w:ascii="Arial" w:hAnsi="Arial" w:cs="Arial"/>
          <w:sz w:val="20"/>
        </w:rPr>
      </w:pPr>
      <w:r w:rsidRPr="00044D69">
        <w:rPr>
          <w:rFonts w:ascii="Arial" w:hAnsi="Arial" w:cs="Arial"/>
          <w:sz w:val="20"/>
        </w:rPr>
        <w:t>6.</w:t>
      </w:r>
      <w:r w:rsidR="00D93BF5" w:rsidRPr="00044D69">
        <w:rPr>
          <w:rFonts w:ascii="Arial" w:hAnsi="Arial" w:cs="Arial"/>
          <w:sz w:val="20"/>
        </w:rPr>
        <w:t xml:space="preserve"> </w:t>
      </w:r>
      <w:r w:rsidR="00FF5A9C" w:rsidRPr="00044D69">
        <w:rPr>
          <w:rFonts w:ascii="Arial" w:hAnsi="Arial" w:cs="Arial"/>
          <w:sz w:val="20"/>
        </w:rPr>
        <w:t xml:space="preserve">Tiểu đoàn trưởng, Chính trị viên tiểu đoàn; Hải đoàn trưởng, Chính trị viên hải đoàn; Chỉ huy phó, chính trị viên phó Ban chỉ huy quân sự </w:t>
      </w:r>
      <w:r w:rsidR="00120886" w:rsidRPr="00044D69">
        <w:rPr>
          <w:rFonts w:ascii="Arial" w:hAnsi="Arial" w:cs="Arial"/>
          <w:sz w:val="20"/>
        </w:rPr>
        <w:t>cấp</w:t>
      </w:r>
      <w:r w:rsidR="00FF5A9C" w:rsidRPr="00044D69">
        <w:rPr>
          <w:rFonts w:ascii="Arial" w:hAnsi="Arial" w:cs="Arial"/>
          <w:sz w:val="20"/>
        </w:rPr>
        <w:t xml:space="preserve"> xã; Chỉ huy phó, Chính trị viên phó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0,22.</w:t>
      </w:r>
    </w:p>
    <w:p w:rsidR="00FF5A9C" w:rsidRPr="00044D69" w:rsidRDefault="00D72F72" w:rsidP="00D93BF5">
      <w:pPr>
        <w:spacing w:before="120"/>
        <w:rPr>
          <w:rFonts w:ascii="Arial" w:hAnsi="Arial" w:cs="Arial"/>
          <w:sz w:val="20"/>
        </w:rPr>
      </w:pPr>
      <w:bookmarkStart w:id="21" w:name="khoan_7_16"/>
      <w:r w:rsidRPr="00D72F72">
        <w:rPr>
          <w:rFonts w:ascii="Arial" w:hAnsi="Arial" w:cs="Arial"/>
          <w:sz w:val="20"/>
        </w:rPr>
        <w:t>7. Chỉ huy trưởng, Chính trị viên Ban chỉ huy quân sự cấp xã; Chỉ huy trưởng, Chính trị viên Ban chỉ huy quân sự cơ quan, tổ chức ở cơ sở; Chỉ huy phó, Chính trị viên phó Ban chỉ huy quân sự Bộ, ngành Trung ương: 0,24.</w:t>
      </w:r>
      <w:bookmarkEnd w:id="21"/>
    </w:p>
    <w:p w:rsidR="00FF5A9C" w:rsidRPr="00044D69" w:rsidRDefault="00D72F72" w:rsidP="00D93BF5">
      <w:pPr>
        <w:spacing w:before="120"/>
        <w:rPr>
          <w:rFonts w:ascii="Arial" w:hAnsi="Arial" w:cs="Arial"/>
          <w:sz w:val="20"/>
        </w:rPr>
      </w:pPr>
      <w:bookmarkStart w:id="22" w:name="khoan_8_16"/>
      <w:r w:rsidRPr="00D72F72">
        <w:rPr>
          <w:rFonts w:ascii="Arial" w:hAnsi="Arial" w:cs="Arial"/>
          <w:sz w:val="20"/>
        </w:rPr>
        <w:t>8. Chỉ huy trưởng, Chính trị viên Ban chỉ huy quân sự Bộ, ngành Trung ương: 0,25.</w:t>
      </w:r>
      <w:bookmarkEnd w:id="22"/>
    </w:p>
    <w:p w:rsidR="00FF5A9C" w:rsidRPr="00044D69" w:rsidRDefault="0066718C" w:rsidP="00D93BF5">
      <w:pPr>
        <w:spacing w:before="120"/>
        <w:rPr>
          <w:rFonts w:ascii="Arial" w:hAnsi="Arial" w:cs="Arial"/>
          <w:sz w:val="20"/>
        </w:rPr>
      </w:pPr>
      <w:r w:rsidRPr="00044D69">
        <w:rPr>
          <w:rFonts w:ascii="Arial" w:hAnsi="Arial" w:cs="Arial"/>
          <w:sz w:val="20"/>
        </w:rPr>
        <w:t>9.</w:t>
      </w:r>
      <w:r w:rsidR="00D93BF5" w:rsidRPr="00044D69">
        <w:rPr>
          <w:rFonts w:ascii="Arial" w:hAnsi="Arial" w:cs="Arial"/>
          <w:sz w:val="20"/>
        </w:rPr>
        <w:t xml:space="preserve"> </w:t>
      </w:r>
      <w:r w:rsidR="00FF5A9C" w:rsidRPr="00044D69">
        <w:rPr>
          <w:rFonts w:ascii="Arial" w:hAnsi="Arial" w:cs="Arial"/>
          <w:sz w:val="20"/>
        </w:rPr>
        <w:t>Thời gian được hưởng phụ cấp trách nhiệm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trách nhiệm của tháng đó.</w:t>
      </w:r>
    </w:p>
    <w:p w:rsidR="00533126" w:rsidRPr="00044D69" w:rsidRDefault="00044D69" w:rsidP="00D93BF5">
      <w:pPr>
        <w:spacing w:before="120"/>
        <w:rPr>
          <w:rFonts w:ascii="Arial" w:hAnsi="Arial" w:cs="Arial"/>
          <w:b/>
          <w:sz w:val="20"/>
          <w:lang w:val="en-US"/>
        </w:rPr>
      </w:pPr>
      <w:bookmarkStart w:id="23" w:name="dieu_17"/>
      <w:r w:rsidRPr="00044D69">
        <w:rPr>
          <w:rFonts w:ascii="Arial" w:hAnsi="Arial" w:cs="Arial"/>
          <w:b/>
          <w:sz w:val="20"/>
          <w:lang w:val="en-US"/>
        </w:rPr>
        <w:t>Điều</w:t>
      </w:r>
      <w:r w:rsidR="00533126" w:rsidRPr="00044D69">
        <w:rPr>
          <w:rFonts w:ascii="Arial" w:hAnsi="Arial" w:cs="Arial"/>
          <w:b/>
          <w:sz w:val="20"/>
          <w:lang w:val="en-US"/>
        </w:rPr>
        <w:t xml:space="preserve"> 17. Chế độ phụ cấp, bảo hiểm xã hội, bảo hiểm y tế, tiền ăn, công tác phí, trợ cấp của Chỉ huy phó Ban chỉ huy quân sự cấp xã; phụ cấp của Thôn đội trưởng; hỗ trợ phương tiện, chi phí đi lại cho dân quân tự vệ</w:t>
      </w:r>
      <w:bookmarkEnd w:id="23"/>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Chỉ huy phó Ban chỉ huy quân sự cấp xã được hưởng:</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Chế độ phụ cấp hằng tháng được tính và chi trả theo tháng, bằng mức lương cơ sở nhân với hệ số 1,0;</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Được đóng và hưởng chế độ bảo hiểm xã hội, bảo hiểm y tế trong thời gian giữ chức vụ theo quy định của pháp </w:t>
      </w:r>
      <w:r w:rsidR="00044D69" w:rsidRPr="00044D69">
        <w:rPr>
          <w:rFonts w:ascii="Arial" w:hAnsi="Arial" w:cs="Arial"/>
          <w:sz w:val="20"/>
        </w:rPr>
        <w:t>luật</w:t>
      </w:r>
      <w:r w:rsidR="00FF5A9C" w:rsidRPr="00044D69">
        <w:rPr>
          <w:rFonts w:ascii="Arial" w:hAnsi="Arial" w:cs="Arial"/>
          <w:sz w:val="20"/>
        </w:rPr>
        <w:t xml:space="preserve"> về bảo hiểm xã hội, bảo hiểm y tế;</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Tiền ăn trong thời gian đào tạo, tập huấn, huấn luyện bằng mức tiền ăn cơ bản của chiến sĩ bộ binh trong Quân đội nhân dân Việt Nam;</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Chế độ công tác phí được áp dụng như c</w:t>
      </w:r>
      <w:r w:rsidRPr="00044D69">
        <w:rPr>
          <w:rFonts w:ascii="Arial" w:hAnsi="Arial" w:cs="Arial"/>
          <w:sz w:val="20"/>
          <w:lang w:val="en-US"/>
        </w:rPr>
        <w:t>ô</w:t>
      </w:r>
      <w:r w:rsidR="00FF5A9C" w:rsidRPr="00044D69">
        <w:rPr>
          <w:rFonts w:ascii="Arial" w:hAnsi="Arial" w:cs="Arial"/>
          <w:sz w:val="20"/>
        </w:rPr>
        <w:t>ng chức cấp xã;</w:t>
      </w:r>
    </w:p>
    <w:p w:rsidR="00FF5A9C" w:rsidRPr="00044D69" w:rsidRDefault="00FF5A9C" w:rsidP="00D93BF5">
      <w:pPr>
        <w:spacing w:before="120"/>
        <w:rPr>
          <w:rFonts w:ascii="Arial" w:hAnsi="Arial" w:cs="Arial"/>
          <w:sz w:val="20"/>
        </w:rPr>
      </w:pPr>
      <w:r w:rsidRPr="00044D69">
        <w:rPr>
          <w:rFonts w:ascii="Arial" w:hAnsi="Arial" w:cs="Arial"/>
          <w:sz w:val="20"/>
        </w:rPr>
        <w:t>đ) Trường hợp có thời gian công tác liên tục từ đủ 60 tháng trở lên n</w:t>
      </w:r>
      <w:r w:rsidR="00A3511D" w:rsidRPr="00044D69">
        <w:rPr>
          <w:rFonts w:ascii="Arial" w:hAnsi="Arial" w:cs="Arial"/>
          <w:sz w:val="20"/>
          <w:lang w:val="en-US"/>
        </w:rPr>
        <w:t>ế</w:t>
      </w:r>
      <w:r w:rsidRPr="00044D69">
        <w:rPr>
          <w:rFonts w:ascii="Arial" w:hAnsi="Arial" w:cs="Arial"/>
          <w:sz w:val="20"/>
        </w:rPr>
        <w:t xml:space="preserve">u nghỉ việc được hưởng trợ cấp một lần, cứ 01 năm công tác được tính bằng 1,5 tháng mức phụ cấp bình quân của 60 tháng cuối cùng trừ trường hợp tự ý bỏ việc, kỷ </w:t>
      </w:r>
      <w:r w:rsidR="00044D69" w:rsidRPr="00044D69">
        <w:rPr>
          <w:rFonts w:ascii="Arial" w:hAnsi="Arial" w:cs="Arial"/>
          <w:sz w:val="20"/>
        </w:rPr>
        <w:t>luật</w:t>
      </w:r>
      <w:r w:rsidRPr="00044D69">
        <w:rPr>
          <w:rFonts w:ascii="Arial" w:hAnsi="Arial" w:cs="Arial"/>
          <w:sz w:val="20"/>
        </w:rPr>
        <w:t xml:space="preserve"> buộc thôi việc, bị tước quyền công dân.</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Thôn đội trưởng được hưởng chế độ phụ cấp hằng tháng tối thiểu bằng</w:t>
      </w:r>
      <w:r w:rsidRPr="00044D69">
        <w:rPr>
          <w:rFonts w:ascii="Arial" w:hAnsi="Arial" w:cs="Arial"/>
          <w:sz w:val="20"/>
          <w:lang w:val="en-US"/>
        </w:rPr>
        <w:t xml:space="preserve"> 0,</w:t>
      </w:r>
      <w:r w:rsidR="00FF5A9C" w:rsidRPr="00044D69">
        <w:rPr>
          <w:rFonts w:ascii="Arial" w:hAnsi="Arial" w:cs="Arial"/>
          <w:sz w:val="20"/>
        </w:rPr>
        <w:t>5 mức lương cơ sở và chi trả theo tháng.</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 xml:space="preserve">Dân quân cơ động, dân quân tại chỗ, dân quân biển, dân quân thường trực làm nhiệm vụ theo quy định tại </w:t>
      </w:r>
      <w:bookmarkStart w:id="24" w:name="dc_7"/>
      <w:r w:rsidR="00044D69" w:rsidRPr="00044D69">
        <w:rPr>
          <w:rFonts w:ascii="Arial" w:hAnsi="Arial" w:cs="Arial"/>
          <w:sz w:val="20"/>
        </w:rPr>
        <w:t>Điều</w:t>
      </w:r>
      <w:r w:rsidR="00FF5A9C" w:rsidRPr="00044D69">
        <w:rPr>
          <w:rFonts w:ascii="Arial" w:hAnsi="Arial" w:cs="Arial"/>
          <w:sz w:val="20"/>
        </w:rPr>
        <w:t xml:space="preserve"> 8, </w:t>
      </w:r>
      <w:r w:rsidR="00044D69" w:rsidRPr="00044D69">
        <w:rPr>
          <w:rFonts w:ascii="Arial" w:hAnsi="Arial" w:cs="Arial"/>
          <w:sz w:val="20"/>
        </w:rPr>
        <w:t>Điều</w:t>
      </w:r>
      <w:r w:rsidR="00FF5A9C" w:rsidRPr="00044D69">
        <w:rPr>
          <w:rFonts w:ascii="Arial" w:hAnsi="Arial" w:cs="Arial"/>
          <w:sz w:val="20"/>
        </w:rPr>
        <w:t xml:space="preserve"> 44 </w:t>
      </w:r>
      <w:r w:rsidR="00044D69" w:rsidRPr="00044D69">
        <w:rPr>
          <w:rFonts w:ascii="Arial" w:hAnsi="Arial" w:cs="Arial"/>
          <w:sz w:val="20"/>
        </w:rPr>
        <w:t>Luật</w:t>
      </w:r>
      <w:r w:rsidR="00FF5A9C" w:rsidRPr="00044D69">
        <w:rPr>
          <w:rFonts w:ascii="Arial" w:hAnsi="Arial" w:cs="Arial"/>
          <w:sz w:val="20"/>
        </w:rPr>
        <w:t xml:space="preserve"> Dân quân tự vệ </w:t>
      </w:r>
      <w:bookmarkEnd w:id="24"/>
      <w:r w:rsidR="00FF5A9C" w:rsidRPr="00044D69">
        <w:rPr>
          <w:rFonts w:ascii="Arial" w:hAnsi="Arial" w:cs="Arial"/>
          <w:sz w:val="20"/>
        </w:rPr>
        <w:t>được hỗ trợ phương tiện, chi phí đi lại hoặc thanh toán tiền tàu xe một lần đi, về như cán bộ, công chức cấp xã; đối với tự vệ như cán bộ, công chức.</w:t>
      </w:r>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cấp tỉnh trình Hội đồng nhân dân cùng cấp quyết định mức phụ cấp hằng tháng, tiền ăn, hỗ trợ đóng bảo hiểm xã hội, bảo hi</w:t>
      </w:r>
      <w:r w:rsidRPr="00044D69">
        <w:rPr>
          <w:rFonts w:ascii="Arial" w:hAnsi="Arial" w:cs="Arial"/>
          <w:sz w:val="20"/>
          <w:lang w:val="en-US"/>
        </w:rPr>
        <w:t>ể</w:t>
      </w:r>
      <w:r w:rsidR="00FF5A9C" w:rsidRPr="00044D69">
        <w:rPr>
          <w:rFonts w:ascii="Arial" w:hAnsi="Arial" w:cs="Arial"/>
          <w:sz w:val="20"/>
        </w:rPr>
        <w:t>m y tế cho Chỉ huy phó Ban chỉ huy quân sự cấp xã; phụ cấp hằng tháng của Thôn đội trưởng; mức chi phí đi lại cho dân quân tự vệ.</w:t>
      </w:r>
    </w:p>
    <w:p w:rsidR="00FF5A9C" w:rsidRPr="00044D69" w:rsidRDefault="00044D69" w:rsidP="00D93BF5">
      <w:pPr>
        <w:spacing w:before="120"/>
        <w:rPr>
          <w:rFonts w:ascii="Arial" w:hAnsi="Arial" w:cs="Arial"/>
          <w:b/>
          <w:sz w:val="20"/>
        </w:rPr>
      </w:pPr>
      <w:bookmarkStart w:id="25" w:name="dieu_18"/>
      <w:r w:rsidRPr="00044D69">
        <w:rPr>
          <w:rFonts w:ascii="Arial" w:hAnsi="Arial" w:cs="Arial"/>
          <w:b/>
          <w:sz w:val="20"/>
        </w:rPr>
        <w:t>Điều</w:t>
      </w:r>
      <w:r w:rsidR="00FF5A9C" w:rsidRPr="00044D69">
        <w:rPr>
          <w:rFonts w:ascii="Arial" w:hAnsi="Arial" w:cs="Arial"/>
          <w:b/>
          <w:sz w:val="20"/>
        </w:rPr>
        <w:t xml:space="preserve"> 18. Chế độ phụ cấp thâm niên</w:t>
      </w:r>
      <w:bookmarkEnd w:id="25"/>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Ban chỉ huy quân sự cấp xã có thời gian công tác liên tục từ đủ 60 tháng trở lên được hưởng phụ cấp thâm niên. Mức phụ cấp như sau: Sau 5 năm (đủ 60 tháng) công tác liên tục thì được hưởng phụ cấp thâm niên bằng 5% mức lương hiện hưởng và phụ cấp chức vụ lãnh đạo, phụ cấp thâm niên vượt khung (nếu có) hoặc phụ cấp hằng tháng hiện hưởng; từ năm thứ 6 trở đi mỗi năm (đủ 12 tháng) được tính thêm 1%.</w:t>
      </w:r>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Cán bộ Ban chỉ huy quân sự cấp xã nếu có thời gian công tác liên tục ở các ngành được tính hưởng phụ cấp thâm niên nghề nghiệp thì được cộng nối thời gian đó với thời gian làm cán bộ Ban chỉ huy quân sự cấp xã để tính hưởng phụ cấp thâm niên.</w:t>
      </w:r>
    </w:p>
    <w:p w:rsidR="00FF5A9C" w:rsidRPr="00044D69" w:rsidRDefault="00044D69" w:rsidP="00D93BF5">
      <w:pPr>
        <w:spacing w:before="120"/>
        <w:rPr>
          <w:rFonts w:ascii="Arial" w:hAnsi="Arial" w:cs="Arial"/>
          <w:b/>
          <w:sz w:val="20"/>
        </w:rPr>
      </w:pPr>
      <w:bookmarkStart w:id="26" w:name="dieu_19"/>
      <w:r w:rsidRPr="00044D69">
        <w:rPr>
          <w:rFonts w:ascii="Arial" w:hAnsi="Arial" w:cs="Arial"/>
          <w:b/>
          <w:sz w:val="20"/>
        </w:rPr>
        <w:lastRenderedPageBreak/>
        <w:t>Điều</w:t>
      </w:r>
      <w:r w:rsidR="00FF5A9C" w:rsidRPr="00044D69">
        <w:rPr>
          <w:rFonts w:ascii="Arial" w:hAnsi="Arial" w:cs="Arial"/>
          <w:b/>
          <w:sz w:val="20"/>
        </w:rPr>
        <w:t xml:space="preserve"> 19. Chế độ phụ cấp đặc thù quốc phòng, quân sự</w:t>
      </w:r>
      <w:bookmarkEnd w:id="26"/>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Chỉ huy phó Ban chỉ huy quân sự cấp xã, Trung đội trưởng dân quân cơ động được hưởng chế độ phụ cấ</w:t>
      </w:r>
      <w:r w:rsidR="003C3057" w:rsidRPr="00044D69">
        <w:rPr>
          <w:rFonts w:ascii="Arial" w:hAnsi="Arial" w:cs="Arial"/>
          <w:sz w:val="20"/>
        </w:rPr>
        <w:t xml:space="preserve">p </w:t>
      </w:r>
      <w:r w:rsidR="003C3057" w:rsidRPr="00044D69">
        <w:rPr>
          <w:rFonts w:ascii="Arial" w:hAnsi="Arial" w:cs="Arial"/>
          <w:sz w:val="20"/>
          <w:lang w:val="en-US"/>
        </w:rPr>
        <w:t>đ</w:t>
      </w:r>
      <w:r w:rsidR="00FF5A9C" w:rsidRPr="00044D69">
        <w:rPr>
          <w:rFonts w:ascii="Arial" w:hAnsi="Arial" w:cs="Arial"/>
          <w:sz w:val="20"/>
        </w:rPr>
        <w:t>ặc thù quốc phòng, quân sự.</w:t>
      </w:r>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Mức phụ cấp đặc thù quốc phòng, quân sự bằng 50% tổng phụ cấp hiện hưởng gồm: Phụ cấp hằng tháng, phụ cấp trách nhiệm quản lý, chỉ huy đơn vị, phụ cấp thâm niên.</w:t>
      </w:r>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Thời gian được hưởng phụ cấp đặc thù quốc phòng, quân sự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đặc thù quốc phòng, quân sự của tháng đó.</w:t>
      </w:r>
    </w:p>
    <w:p w:rsidR="00FF5A9C" w:rsidRPr="00044D69" w:rsidRDefault="00044D69" w:rsidP="00D93BF5">
      <w:pPr>
        <w:spacing w:before="120"/>
        <w:rPr>
          <w:rFonts w:ascii="Arial" w:hAnsi="Arial" w:cs="Arial"/>
          <w:b/>
          <w:sz w:val="20"/>
        </w:rPr>
      </w:pPr>
      <w:bookmarkStart w:id="27" w:name="dieu_20"/>
      <w:r w:rsidRPr="00044D69">
        <w:rPr>
          <w:rFonts w:ascii="Arial" w:hAnsi="Arial" w:cs="Arial"/>
          <w:b/>
          <w:sz w:val="20"/>
        </w:rPr>
        <w:t>Điều</w:t>
      </w:r>
      <w:r w:rsidR="00FF5A9C" w:rsidRPr="00044D69">
        <w:rPr>
          <w:rFonts w:ascii="Arial" w:hAnsi="Arial" w:cs="Arial"/>
          <w:b/>
          <w:sz w:val="20"/>
        </w:rPr>
        <w:t xml:space="preserve"> 20. Chế độ, chính sách đối với dân quân tự vệ làm nhiệm vụ tham gia bảo vệ chủ quyền, quyền chủ quyền biển, đảo</w:t>
      </w:r>
      <w:bookmarkEnd w:id="27"/>
    </w:p>
    <w:p w:rsidR="00FF5A9C" w:rsidRPr="00044D69" w:rsidRDefault="00FF5A9C" w:rsidP="00D93BF5">
      <w:pPr>
        <w:spacing w:before="120"/>
        <w:rPr>
          <w:rFonts w:ascii="Arial" w:hAnsi="Arial" w:cs="Arial"/>
          <w:sz w:val="20"/>
        </w:rPr>
      </w:pPr>
      <w:r w:rsidRPr="00044D69">
        <w:rPr>
          <w:rFonts w:ascii="Arial" w:hAnsi="Arial" w:cs="Arial"/>
          <w:sz w:val="20"/>
        </w:rPr>
        <w:t>Dân quân tự vệ trong thời gian làm nhiệm vụ tham gia bảo vệ chủ quyền, quyền chủ quyền biển, đảo của nước Cộng h</w:t>
      </w:r>
      <w:r w:rsidR="00D91A44" w:rsidRPr="00044D69">
        <w:rPr>
          <w:rFonts w:ascii="Arial" w:hAnsi="Arial" w:cs="Arial"/>
          <w:sz w:val="20"/>
          <w:lang w:val="en-US"/>
        </w:rPr>
        <w:t>òa</w:t>
      </w:r>
      <w:r w:rsidRPr="00044D69">
        <w:rPr>
          <w:rFonts w:ascii="Arial" w:hAnsi="Arial" w:cs="Arial"/>
          <w:sz w:val="20"/>
        </w:rPr>
        <w:t xml:space="preserve"> xã hội chủ nghĩa Việt Nam theo quyết đị</w:t>
      </w:r>
      <w:r w:rsidR="00D91A44" w:rsidRPr="00044D69">
        <w:rPr>
          <w:rFonts w:ascii="Arial" w:hAnsi="Arial" w:cs="Arial"/>
          <w:sz w:val="20"/>
        </w:rPr>
        <w:t xml:space="preserve">nh </w:t>
      </w:r>
      <w:r w:rsidR="00044D69" w:rsidRPr="00044D69">
        <w:rPr>
          <w:rFonts w:ascii="Arial" w:hAnsi="Arial" w:cs="Arial"/>
          <w:sz w:val="20"/>
        </w:rPr>
        <w:t>điều</w:t>
      </w:r>
      <w:r w:rsidRPr="00044D69">
        <w:rPr>
          <w:rFonts w:ascii="Arial" w:hAnsi="Arial" w:cs="Arial"/>
          <w:sz w:val="20"/>
        </w:rPr>
        <w:t xml:space="preserve"> động của </w:t>
      </w:r>
      <w:r w:rsidR="00120886" w:rsidRPr="00044D69">
        <w:rPr>
          <w:rFonts w:ascii="Arial" w:hAnsi="Arial" w:cs="Arial"/>
          <w:sz w:val="20"/>
        </w:rPr>
        <w:t>cấp</w:t>
      </w:r>
      <w:r w:rsidRPr="00044D69">
        <w:rPr>
          <w:rFonts w:ascii="Arial" w:hAnsi="Arial" w:cs="Arial"/>
          <w:sz w:val="20"/>
        </w:rPr>
        <w:t xml:space="preserve"> có </w:t>
      </w:r>
      <w:r w:rsidR="00120886" w:rsidRPr="00044D69">
        <w:rPr>
          <w:rFonts w:ascii="Arial" w:hAnsi="Arial" w:cs="Arial"/>
          <w:sz w:val="20"/>
        </w:rPr>
        <w:t>thẩm quyền</w:t>
      </w:r>
      <w:r w:rsidRPr="00044D69">
        <w:rPr>
          <w:rFonts w:ascii="Arial" w:hAnsi="Arial" w:cs="Arial"/>
          <w:sz w:val="20"/>
        </w:rPr>
        <w:t xml:space="preserve"> được hưởng các chế độ, chính sách:</w:t>
      </w:r>
    </w:p>
    <w:p w:rsidR="00FF5A9C" w:rsidRPr="00044D69" w:rsidRDefault="00D91A44"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Đối với tự vệ được trả nguyên lương, các </w:t>
      </w:r>
      <w:r w:rsidR="00044D69" w:rsidRPr="00044D69">
        <w:rPr>
          <w:rFonts w:ascii="Arial" w:hAnsi="Arial" w:cs="Arial"/>
          <w:sz w:val="20"/>
        </w:rPr>
        <w:t>khoản</w:t>
      </w:r>
      <w:r w:rsidR="00FF5A9C" w:rsidRPr="00044D69">
        <w:rPr>
          <w:rFonts w:ascii="Arial" w:hAnsi="Arial" w:cs="Arial"/>
          <w:sz w:val="20"/>
        </w:rPr>
        <w:t xml:space="preserve"> phụ cấp hiện hưởng, phúc lợi theo chế độ hiện hành và được hưởng thêm 50% lương ngạch bậc tính theo ngày thực tế huy động; được hưởng tiêu chuẩn tiền ăn mỗi người mỗi ngày bằng 0,1 mức lương cơ sở; nếu mức thực tế thấ</w:t>
      </w:r>
      <w:r w:rsidRPr="00044D69">
        <w:rPr>
          <w:rFonts w:ascii="Arial" w:hAnsi="Arial" w:cs="Arial"/>
          <w:sz w:val="20"/>
        </w:rPr>
        <w:t>p h</w:t>
      </w:r>
      <w:r w:rsidRPr="00044D69">
        <w:rPr>
          <w:rFonts w:ascii="Arial" w:hAnsi="Arial" w:cs="Arial"/>
          <w:sz w:val="20"/>
          <w:lang w:val="en-US"/>
        </w:rPr>
        <w:t>ơ</w:t>
      </w:r>
      <w:r w:rsidR="00FF5A9C" w:rsidRPr="00044D69">
        <w:rPr>
          <w:rFonts w:ascii="Arial" w:hAnsi="Arial" w:cs="Arial"/>
          <w:sz w:val="20"/>
        </w:rPr>
        <w:t xml:space="preserve">n quy định trên thì được áp dụng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này.</w:t>
      </w:r>
    </w:p>
    <w:p w:rsidR="00FF5A9C" w:rsidRPr="00044D69" w:rsidRDefault="00D91A44" w:rsidP="00D93BF5">
      <w:pPr>
        <w:spacing w:before="120"/>
        <w:rPr>
          <w:rFonts w:ascii="Arial" w:hAnsi="Arial" w:cs="Arial"/>
          <w:sz w:val="20"/>
          <w:lang w:val="en-US"/>
        </w:rPr>
      </w:pPr>
      <w:r w:rsidRPr="00044D69">
        <w:rPr>
          <w:rFonts w:ascii="Arial" w:hAnsi="Arial" w:cs="Arial"/>
          <w:sz w:val="20"/>
          <w:lang w:val="en-US"/>
        </w:rPr>
        <w:t xml:space="preserve">2. </w:t>
      </w:r>
      <w:r w:rsidR="00FF5A9C" w:rsidRPr="00044D69">
        <w:rPr>
          <w:rFonts w:ascii="Arial" w:hAnsi="Arial" w:cs="Arial"/>
          <w:sz w:val="20"/>
        </w:rPr>
        <w:t>Đối với dân quân được trợ cấp ngày công lao động, mức trợ cấp bằng hệ số 0,25 mức lương cơ sở; được hưởng tiêu chuẩn tiền ăn mỗi người mỗ</w:t>
      </w:r>
      <w:r w:rsidRPr="00044D69">
        <w:rPr>
          <w:rFonts w:ascii="Arial" w:hAnsi="Arial" w:cs="Arial"/>
          <w:sz w:val="20"/>
        </w:rPr>
        <w:t>i ngày b</w:t>
      </w:r>
      <w:r w:rsidRPr="00044D69">
        <w:rPr>
          <w:rFonts w:ascii="Arial" w:hAnsi="Arial" w:cs="Arial"/>
          <w:sz w:val="20"/>
          <w:lang w:val="en-US"/>
        </w:rPr>
        <w:t>ằ</w:t>
      </w:r>
      <w:r w:rsidR="00FF5A9C" w:rsidRPr="00044D69">
        <w:rPr>
          <w:rFonts w:ascii="Arial" w:hAnsi="Arial" w:cs="Arial"/>
          <w:sz w:val="20"/>
        </w:rPr>
        <w:t>ng 0,1 mức lương cơ sở. Đ</w:t>
      </w:r>
      <w:r w:rsidRPr="00044D69">
        <w:rPr>
          <w:rFonts w:ascii="Arial" w:hAnsi="Arial" w:cs="Arial"/>
          <w:sz w:val="20"/>
          <w:lang w:val="en-US"/>
        </w:rPr>
        <w:t>ố</w:t>
      </w:r>
      <w:r w:rsidR="00FF5A9C" w:rsidRPr="00044D69">
        <w:rPr>
          <w:rFonts w:ascii="Arial" w:hAnsi="Arial" w:cs="Arial"/>
          <w:sz w:val="20"/>
        </w:rPr>
        <w:t>i với thuy</w:t>
      </w:r>
      <w:r w:rsidRPr="00044D69">
        <w:rPr>
          <w:rFonts w:ascii="Arial" w:hAnsi="Arial" w:cs="Arial"/>
          <w:sz w:val="20"/>
          <w:lang w:val="en-US"/>
        </w:rPr>
        <w:t>ề</w:t>
      </w:r>
      <w:r w:rsidR="00FF5A9C" w:rsidRPr="00044D69">
        <w:rPr>
          <w:rFonts w:ascii="Arial" w:hAnsi="Arial" w:cs="Arial"/>
          <w:sz w:val="20"/>
        </w:rPr>
        <w:t xml:space="preserve">n trưởng, máy trưởng được trợ cấp thêm một </w:t>
      </w:r>
      <w:r w:rsidR="00044D69" w:rsidRPr="00044D69">
        <w:rPr>
          <w:rFonts w:ascii="Arial" w:hAnsi="Arial" w:cs="Arial"/>
          <w:sz w:val="20"/>
        </w:rPr>
        <w:t>khoản</w:t>
      </w:r>
      <w:r w:rsidR="00FF5A9C" w:rsidRPr="00044D69">
        <w:rPr>
          <w:rFonts w:ascii="Arial" w:hAnsi="Arial" w:cs="Arial"/>
          <w:sz w:val="20"/>
        </w:rPr>
        <w:t xml:space="preserve"> phụ cấp trách nhiệm mỗi người mỗi ngày bằng 0,08 mức lương cơ sở.</w:t>
      </w:r>
    </w:p>
    <w:p w:rsidR="00FF5A9C" w:rsidRPr="00044D69" w:rsidRDefault="00044D69" w:rsidP="00D93BF5">
      <w:pPr>
        <w:spacing w:before="120"/>
        <w:rPr>
          <w:rFonts w:ascii="Arial" w:hAnsi="Arial" w:cs="Arial"/>
          <w:b/>
          <w:sz w:val="20"/>
        </w:rPr>
      </w:pPr>
      <w:bookmarkStart w:id="28" w:name="dieu_21"/>
      <w:r w:rsidRPr="00044D69">
        <w:rPr>
          <w:rFonts w:ascii="Arial" w:hAnsi="Arial" w:cs="Arial"/>
          <w:b/>
          <w:sz w:val="20"/>
        </w:rPr>
        <w:t>Điều</w:t>
      </w:r>
      <w:r w:rsidR="00FF5A9C" w:rsidRPr="00044D69">
        <w:rPr>
          <w:rFonts w:ascii="Arial" w:hAnsi="Arial" w:cs="Arial"/>
          <w:b/>
          <w:sz w:val="20"/>
        </w:rPr>
        <w:t xml:space="preserve"> 21. Chế độ, chính sách đối với dân quân chưa tham gia bảo hiểm y tế, bảo hiểm xã hội khi thực hiện nhiệm vụ bị ốm, bị chết</w:t>
      </w:r>
      <w:bookmarkEnd w:id="28"/>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Cán bộ, chiến sỹ dân quân chưa tham gia bảo hiểm y tế, bảo hiểm xã hội khi thực hiện nhiệm vụ quy định tại </w:t>
      </w:r>
      <w:bookmarkStart w:id="29" w:name="dc_8"/>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 </w:t>
      </w:r>
      <w:bookmarkEnd w:id="29"/>
      <w:r w:rsidR="00FF5A9C" w:rsidRPr="00044D69">
        <w:rPr>
          <w:rFonts w:ascii="Arial" w:hAnsi="Arial" w:cs="Arial"/>
          <w:sz w:val="20"/>
        </w:rPr>
        <w:t xml:space="preserve">và quyết định </w:t>
      </w:r>
      <w:r w:rsidR="00044D69" w:rsidRPr="00044D69">
        <w:rPr>
          <w:rFonts w:ascii="Arial" w:hAnsi="Arial" w:cs="Arial"/>
          <w:sz w:val="20"/>
        </w:rPr>
        <w:t>điều</w:t>
      </w:r>
      <w:r w:rsidR="00FF5A9C" w:rsidRPr="00044D69">
        <w:rPr>
          <w:rFonts w:ascii="Arial" w:hAnsi="Arial" w:cs="Arial"/>
          <w:sz w:val="20"/>
        </w:rPr>
        <w:t xml:space="preserve"> động của cấp có thẩm quyền nếu bị ốm hoặc bị ốm dẫn đến chết th</w:t>
      </w:r>
      <w:r w:rsidRPr="00044D69">
        <w:rPr>
          <w:rFonts w:ascii="Arial" w:hAnsi="Arial" w:cs="Arial"/>
          <w:sz w:val="20"/>
          <w:lang w:val="en-US"/>
        </w:rPr>
        <w:t>ì</w:t>
      </w:r>
      <w:r w:rsidR="00FF5A9C" w:rsidRPr="00044D69">
        <w:rPr>
          <w:rFonts w:ascii="Arial" w:hAnsi="Arial" w:cs="Arial"/>
          <w:sz w:val="20"/>
        </w:rPr>
        <w:t xml:space="preserve"> được hưởng các chế độ, chính sách như sau:</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Đối với trường hợp bị ốm: Được khám bệnh, chữa bệnh và thanh toán tiền khám bệnh, chữa bệnh như mức hưởng bảo hiểm y tế cho chiến sỹ Quân đội nhân dân Việt Nam quy định tại </w:t>
      </w:r>
      <w:bookmarkStart w:id="30" w:name="dc_9"/>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22 </w:t>
      </w:r>
      <w:r w:rsidR="00044D69" w:rsidRPr="00044D69">
        <w:rPr>
          <w:rFonts w:ascii="Arial" w:hAnsi="Arial" w:cs="Arial"/>
          <w:sz w:val="20"/>
        </w:rPr>
        <w:t>Luật</w:t>
      </w:r>
      <w:r w:rsidR="00FF5A9C" w:rsidRPr="00044D69">
        <w:rPr>
          <w:rFonts w:ascii="Arial" w:hAnsi="Arial" w:cs="Arial"/>
          <w:sz w:val="20"/>
        </w:rPr>
        <w:t xml:space="preserve"> sửa đổi, bổ sung một số </w:t>
      </w:r>
      <w:r w:rsidR="00044D69" w:rsidRPr="00044D69">
        <w:rPr>
          <w:rFonts w:ascii="Arial" w:hAnsi="Arial" w:cs="Arial"/>
          <w:sz w:val="20"/>
        </w:rPr>
        <w:t>điều</w:t>
      </w:r>
      <w:r w:rsidR="00FF5A9C" w:rsidRPr="00044D69">
        <w:rPr>
          <w:rFonts w:ascii="Arial" w:hAnsi="Arial" w:cs="Arial"/>
          <w:sz w:val="20"/>
        </w:rPr>
        <w:t xml:space="preserve"> của </w:t>
      </w:r>
      <w:r w:rsidR="00044D69" w:rsidRPr="00044D69">
        <w:rPr>
          <w:rFonts w:ascii="Arial" w:hAnsi="Arial" w:cs="Arial"/>
          <w:sz w:val="20"/>
        </w:rPr>
        <w:t>Luật</w:t>
      </w:r>
      <w:r w:rsidR="00FF5A9C" w:rsidRPr="00044D69">
        <w:rPr>
          <w:rFonts w:ascii="Arial" w:hAnsi="Arial" w:cs="Arial"/>
          <w:sz w:val="20"/>
        </w:rPr>
        <w:t xml:space="preserve"> Bảo hiểm y tế</w:t>
      </w:r>
      <w:bookmarkEnd w:id="30"/>
      <w:r w:rsidR="00FF5A9C" w:rsidRPr="00044D69">
        <w:rPr>
          <w:rFonts w:ascii="Arial" w:hAnsi="Arial" w:cs="Arial"/>
          <w:sz w:val="20"/>
        </w:rPr>
        <w:t xml:space="preserve">; trong </w:t>
      </w:r>
      <w:r w:rsidR="00120886" w:rsidRPr="00044D69">
        <w:rPr>
          <w:rFonts w:ascii="Arial" w:hAnsi="Arial" w:cs="Arial"/>
          <w:sz w:val="20"/>
        </w:rPr>
        <w:t>thời gian</w:t>
      </w:r>
      <w:r w:rsidR="00FF5A9C" w:rsidRPr="00044D69">
        <w:rPr>
          <w:rFonts w:ascii="Arial" w:hAnsi="Arial" w:cs="Arial"/>
          <w:sz w:val="20"/>
        </w:rPr>
        <w:t xml:space="preserve"> </w:t>
      </w:r>
      <w:r w:rsidR="00044D69" w:rsidRPr="00044D69">
        <w:rPr>
          <w:rFonts w:ascii="Arial" w:hAnsi="Arial" w:cs="Arial"/>
          <w:sz w:val="20"/>
        </w:rPr>
        <w:t>điều</w:t>
      </w:r>
      <w:r w:rsidR="00FF5A9C" w:rsidRPr="00044D69">
        <w:rPr>
          <w:rFonts w:ascii="Arial" w:hAnsi="Arial" w:cs="Arial"/>
          <w:sz w:val="20"/>
        </w:rPr>
        <w:t xml:space="preserve"> trị được trợ cấp tiền ăn bằng mức tiền ăn cơ bản của chiến sỹ bộ binh Quân đội nhân dân Việt Nam;</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Đối với trường hợp bị ốm dẫn đến chết: Thân nhân hoặc người lo</w:t>
      </w:r>
      <w:r w:rsidRPr="00044D69">
        <w:rPr>
          <w:rFonts w:ascii="Arial" w:hAnsi="Arial" w:cs="Arial"/>
          <w:sz w:val="20"/>
          <w:lang w:val="en-US"/>
        </w:rPr>
        <w:t xml:space="preserve"> </w:t>
      </w:r>
      <w:r w:rsidR="00FF5A9C" w:rsidRPr="00044D69">
        <w:rPr>
          <w:rFonts w:ascii="Arial" w:hAnsi="Arial" w:cs="Arial"/>
          <w:sz w:val="20"/>
        </w:rPr>
        <w:t>mai táng được hỗ trợ tiền mai táng bằng 05 (năm) lần mức lương cơ sở tại</w:t>
      </w:r>
      <w:r w:rsidRPr="00044D69">
        <w:rPr>
          <w:rFonts w:ascii="Arial" w:hAnsi="Arial" w:cs="Arial"/>
          <w:sz w:val="20"/>
          <w:lang w:val="en-US"/>
        </w:rPr>
        <w:t xml:space="preserve"> </w:t>
      </w:r>
      <w:r w:rsidR="00FF5A9C" w:rsidRPr="00044D69">
        <w:rPr>
          <w:rFonts w:ascii="Arial" w:hAnsi="Arial" w:cs="Arial"/>
          <w:sz w:val="20"/>
        </w:rPr>
        <w:t>tháng chết.</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Hồ sơ</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Đơn đề nghị trợ cấp của dân quân hoặc người đại diện </w:t>
      </w:r>
      <w:r w:rsidR="00120886" w:rsidRPr="00044D69">
        <w:rPr>
          <w:rFonts w:ascii="Arial" w:hAnsi="Arial" w:cs="Arial"/>
          <w:sz w:val="20"/>
        </w:rPr>
        <w:t>hợp pháp</w:t>
      </w:r>
      <w:r w:rsidR="00FF5A9C" w:rsidRPr="00044D69">
        <w:rPr>
          <w:rFonts w:ascii="Arial" w:hAnsi="Arial" w:cs="Arial"/>
          <w:sz w:val="20"/>
        </w:rPr>
        <w:t xml:space="preserve"> của dân quân có ý kiến của Ban chỉ huy quân sự cấp xã và xác nhận của </w:t>
      </w:r>
      <w:r w:rsidR="00120886" w:rsidRPr="00044D69">
        <w:rPr>
          <w:rFonts w:ascii="Arial" w:hAnsi="Arial" w:cs="Arial"/>
          <w:sz w:val="20"/>
        </w:rPr>
        <w:t>Ủy ban</w:t>
      </w:r>
      <w:r w:rsidR="00FF5A9C" w:rsidRPr="00044D69">
        <w:rPr>
          <w:rFonts w:ascii="Arial" w:hAnsi="Arial" w:cs="Arial"/>
          <w:sz w:val="20"/>
        </w:rPr>
        <w:t xml:space="preserve"> nhân dân cấp xã;</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Phiếu xét nghiệm, đơn thuốc, hóa đơn thu tiền, giấy xuất viện, giấy chứng tử đối với trường hợp ốm dẫn đến chết;</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Văn bản thẩm định của Ban chỉ huy quân sự cấp huyện.</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Trình tự giải quyết</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Dân quân hoặc người đại diện hợp pháp của dân quân đối với trường</w:t>
      </w:r>
      <w:r w:rsidRPr="00044D69">
        <w:rPr>
          <w:rFonts w:ascii="Arial" w:hAnsi="Arial" w:cs="Arial"/>
          <w:sz w:val="20"/>
          <w:lang w:val="en-US"/>
        </w:rPr>
        <w:t xml:space="preserve"> </w:t>
      </w:r>
      <w:r w:rsidR="00FF5A9C" w:rsidRPr="00044D69">
        <w:rPr>
          <w:rFonts w:ascii="Arial" w:hAnsi="Arial" w:cs="Arial"/>
          <w:sz w:val="20"/>
        </w:rPr>
        <w:t xml:space="preserve">hợp ốm dẫn đến chết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Khoản</w:t>
      </w:r>
      <w:r w:rsidR="00FF5A9C" w:rsidRPr="00044D69">
        <w:rPr>
          <w:rFonts w:ascii="Arial" w:hAnsi="Arial" w:cs="Arial"/>
          <w:sz w:val="20"/>
        </w:rPr>
        <w:t xml:space="preserve"> 2</w:t>
      </w:r>
      <w:r w:rsidRPr="00044D69">
        <w:rPr>
          <w:rFonts w:ascii="Arial" w:hAnsi="Arial" w:cs="Arial"/>
          <w:sz w:val="20"/>
          <w:lang w:val="en-US"/>
        </w:rPr>
        <w:t xml:space="preserve"> </w:t>
      </w:r>
      <w:r w:rsidR="00044D69" w:rsidRPr="00044D69">
        <w:rPr>
          <w:rFonts w:ascii="Arial" w:hAnsi="Arial" w:cs="Arial"/>
          <w:sz w:val="20"/>
        </w:rPr>
        <w:t>Điều</w:t>
      </w:r>
      <w:r w:rsidR="00FF5A9C" w:rsidRPr="00044D69">
        <w:rPr>
          <w:rFonts w:ascii="Arial" w:hAnsi="Arial" w:cs="Arial"/>
          <w:sz w:val="20"/>
        </w:rPr>
        <w:t xml:space="preserve"> này nộp trực tiếp cho Ban chỉ huy quân sự cấp xã;</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Trong thời hạn 05 ngày làm việc, kể từ ngày nhận được hồ sơ, Ban chỉ huy quân sự </w:t>
      </w:r>
      <w:r w:rsidR="00120886" w:rsidRPr="00044D69">
        <w:rPr>
          <w:rFonts w:ascii="Arial" w:hAnsi="Arial" w:cs="Arial"/>
          <w:sz w:val="20"/>
        </w:rPr>
        <w:t>cấp</w:t>
      </w:r>
      <w:r w:rsidR="00FF5A9C" w:rsidRPr="00044D69">
        <w:rPr>
          <w:rFonts w:ascii="Arial" w:hAnsi="Arial" w:cs="Arial"/>
          <w:sz w:val="20"/>
        </w:rPr>
        <w:t xml:space="preserve"> xã có trách nhiệm </w:t>
      </w:r>
      <w:r w:rsidR="00120886" w:rsidRPr="00044D69">
        <w:rPr>
          <w:rFonts w:ascii="Arial" w:hAnsi="Arial" w:cs="Arial"/>
          <w:sz w:val="20"/>
        </w:rPr>
        <w:t>kiểm tra</w:t>
      </w:r>
      <w:r w:rsidR="00FF5A9C" w:rsidRPr="00044D69">
        <w:rPr>
          <w:rFonts w:ascii="Arial" w:hAnsi="Arial" w:cs="Arial"/>
          <w:sz w:val="20"/>
        </w:rPr>
        <w:t xml:space="preserve"> tính h</w:t>
      </w:r>
      <w:r w:rsidRPr="00044D69">
        <w:rPr>
          <w:rFonts w:ascii="Arial" w:hAnsi="Arial" w:cs="Arial"/>
          <w:sz w:val="20"/>
          <w:lang w:val="en-US"/>
        </w:rPr>
        <w:t>ợ</w:t>
      </w:r>
      <w:r w:rsidR="00FF5A9C" w:rsidRPr="00044D69">
        <w:rPr>
          <w:rFonts w:ascii="Arial" w:hAnsi="Arial" w:cs="Arial"/>
          <w:sz w:val="20"/>
        </w:rPr>
        <w:t xml:space="preserve">p lệ. Trường hợp </w:t>
      </w:r>
      <w:r w:rsidRPr="00044D69">
        <w:rPr>
          <w:rFonts w:ascii="Arial" w:hAnsi="Arial" w:cs="Arial"/>
          <w:sz w:val="20"/>
        </w:rPr>
        <w:t>hồ sơ</w:t>
      </w:r>
      <w:r w:rsidR="00FF5A9C" w:rsidRPr="00044D69">
        <w:rPr>
          <w:rFonts w:ascii="Arial" w:hAnsi="Arial" w:cs="Arial"/>
          <w:sz w:val="20"/>
        </w:rPr>
        <w:t xml:space="preserve"> không hợp lệ, Ban chỉ huy quân sự cấp xã phải hướng dẫn cho dân quân hoặc người đại diện hợp pháp của dân quân </w:t>
      </w:r>
      <w:r w:rsidR="00120886" w:rsidRPr="00044D69">
        <w:rPr>
          <w:rFonts w:ascii="Arial" w:hAnsi="Arial" w:cs="Arial"/>
          <w:sz w:val="20"/>
        </w:rPr>
        <w:t>bổ sung</w:t>
      </w:r>
      <w:r w:rsidR="00FF5A9C" w:rsidRPr="00044D69">
        <w:rPr>
          <w:rFonts w:ascii="Arial" w:hAnsi="Arial" w:cs="Arial"/>
          <w:sz w:val="20"/>
        </w:rPr>
        <w:t xml:space="preserve">, hoàn thiện </w:t>
      </w:r>
      <w:r w:rsidRPr="00044D69">
        <w:rPr>
          <w:rFonts w:ascii="Arial" w:hAnsi="Arial" w:cs="Arial"/>
          <w:sz w:val="20"/>
        </w:rPr>
        <w:t>hồ sơ</w:t>
      </w:r>
      <w:r w:rsidR="00FF5A9C" w:rsidRPr="00044D69">
        <w:rPr>
          <w:rFonts w:ascii="Arial" w:hAnsi="Arial" w:cs="Arial"/>
          <w:sz w:val="20"/>
        </w:rPr>
        <w:t xml:space="preserve">. Trường hợp hồ sơ hợp lệ, Ban chỉ huy quân sự cấp xã gửi Ban chỉ huy quân sự </w:t>
      </w:r>
      <w:r w:rsidR="00120886" w:rsidRPr="00044D69">
        <w:rPr>
          <w:rFonts w:ascii="Arial" w:hAnsi="Arial" w:cs="Arial"/>
          <w:sz w:val="20"/>
        </w:rPr>
        <w:t>cấp</w:t>
      </w:r>
      <w:r w:rsidR="00FF5A9C" w:rsidRPr="00044D69">
        <w:rPr>
          <w:rFonts w:ascii="Arial" w:hAnsi="Arial" w:cs="Arial"/>
          <w:sz w:val="20"/>
        </w:rPr>
        <w:t xml:space="preserve"> huyện;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 xml:space="preserve">Trong thời hạn 10 ngày làm việc, kể từ ngày nhận đủ hồ sơ hợp lệ: </w:t>
      </w:r>
      <w:r w:rsidR="00120886" w:rsidRPr="00044D69">
        <w:rPr>
          <w:rFonts w:ascii="Arial" w:hAnsi="Arial" w:cs="Arial"/>
          <w:sz w:val="20"/>
        </w:rPr>
        <w:t>Trường hợp</w:t>
      </w:r>
      <w:r w:rsidR="00FF5A9C" w:rsidRPr="00044D69">
        <w:rPr>
          <w:rFonts w:ascii="Arial" w:hAnsi="Arial" w:cs="Arial"/>
          <w:sz w:val="20"/>
        </w:rPr>
        <w:t xml:space="preserve"> hồ sơ không đủ </w:t>
      </w:r>
      <w:r w:rsidR="00044D69" w:rsidRPr="00044D69">
        <w:rPr>
          <w:rFonts w:ascii="Arial" w:hAnsi="Arial" w:cs="Arial"/>
          <w:sz w:val="20"/>
        </w:rPr>
        <w:t>điều</w:t>
      </w:r>
      <w:r w:rsidR="00FF5A9C" w:rsidRPr="00044D69">
        <w:rPr>
          <w:rFonts w:ascii="Arial" w:hAnsi="Arial" w:cs="Arial"/>
          <w:sz w:val="20"/>
        </w:rPr>
        <w:t xml:space="preserve"> kiện giải </w:t>
      </w:r>
      <w:r w:rsidR="00120886" w:rsidRPr="00044D69">
        <w:rPr>
          <w:rFonts w:ascii="Arial" w:hAnsi="Arial" w:cs="Arial"/>
          <w:sz w:val="20"/>
        </w:rPr>
        <w:t>quyết</w:t>
      </w:r>
      <w:r w:rsidR="00FF5A9C" w:rsidRPr="00044D69">
        <w:rPr>
          <w:rFonts w:ascii="Arial" w:hAnsi="Arial" w:cs="Arial"/>
          <w:sz w:val="20"/>
        </w:rPr>
        <w:t xml:space="preserve"> thì Ban chỉ huy quân sự </w:t>
      </w:r>
      <w:r w:rsidR="00120886" w:rsidRPr="00044D69">
        <w:rPr>
          <w:rFonts w:ascii="Arial" w:hAnsi="Arial" w:cs="Arial"/>
          <w:sz w:val="20"/>
        </w:rPr>
        <w:t>cấp</w:t>
      </w:r>
      <w:r w:rsidR="00FF5A9C" w:rsidRPr="00044D69">
        <w:rPr>
          <w:rFonts w:ascii="Arial" w:hAnsi="Arial" w:cs="Arial"/>
          <w:sz w:val="20"/>
        </w:rPr>
        <w:t xml:space="preserve"> huyện phải có </w:t>
      </w:r>
      <w:r w:rsidR="00120886" w:rsidRPr="00044D69">
        <w:rPr>
          <w:rFonts w:ascii="Arial" w:hAnsi="Arial" w:cs="Arial"/>
          <w:sz w:val="20"/>
        </w:rPr>
        <w:t>văn</w:t>
      </w:r>
      <w:r w:rsidR="00FF5A9C" w:rsidRPr="00044D69">
        <w:rPr>
          <w:rFonts w:ascii="Arial" w:hAnsi="Arial" w:cs="Arial"/>
          <w:sz w:val="20"/>
        </w:rPr>
        <w:t xml:space="preserve"> bả</w:t>
      </w:r>
      <w:r w:rsidRPr="00044D69">
        <w:rPr>
          <w:rFonts w:ascii="Arial" w:hAnsi="Arial" w:cs="Arial"/>
          <w:sz w:val="20"/>
        </w:rPr>
        <w:t xml:space="preserve">n thông báo lý </w:t>
      </w:r>
      <w:r w:rsidRPr="00044D69">
        <w:rPr>
          <w:rFonts w:ascii="Arial" w:hAnsi="Arial" w:cs="Arial"/>
          <w:sz w:val="20"/>
          <w:lang w:val="en-US"/>
        </w:rPr>
        <w:t>d</w:t>
      </w:r>
      <w:r w:rsidR="00FF5A9C" w:rsidRPr="00044D69">
        <w:rPr>
          <w:rFonts w:ascii="Arial" w:hAnsi="Arial" w:cs="Arial"/>
          <w:sz w:val="20"/>
        </w:rPr>
        <w:t>o cho đ</w:t>
      </w:r>
      <w:r w:rsidRPr="00044D69">
        <w:rPr>
          <w:rFonts w:ascii="Arial" w:hAnsi="Arial" w:cs="Arial"/>
          <w:sz w:val="20"/>
          <w:lang w:val="en-US"/>
        </w:rPr>
        <w:t>ố</w:t>
      </w:r>
      <w:r w:rsidR="00FF5A9C" w:rsidRPr="00044D69">
        <w:rPr>
          <w:rFonts w:ascii="Arial" w:hAnsi="Arial" w:cs="Arial"/>
          <w:sz w:val="20"/>
        </w:rPr>
        <w:t>i tượng bi</w:t>
      </w:r>
      <w:r w:rsidRPr="00044D69">
        <w:rPr>
          <w:rFonts w:ascii="Arial" w:hAnsi="Arial" w:cs="Arial"/>
          <w:sz w:val="20"/>
          <w:lang w:val="en-US"/>
        </w:rPr>
        <w:t>ế</w:t>
      </w:r>
      <w:r w:rsidR="00FF5A9C" w:rsidRPr="00044D69">
        <w:rPr>
          <w:rFonts w:ascii="Arial" w:hAnsi="Arial" w:cs="Arial"/>
          <w:sz w:val="20"/>
        </w:rPr>
        <w:t xml:space="preserve">t; trường hợp </w:t>
      </w:r>
      <w:r w:rsidR="00ED19C5" w:rsidRPr="00044D69">
        <w:rPr>
          <w:rFonts w:ascii="Arial" w:hAnsi="Arial" w:cs="Arial"/>
          <w:sz w:val="20"/>
        </w:rPr>
        <w:t>hồ sơ</w:t>
      </w:r>
      <w:r w:rsidR="00FF5A9C" w:rsidRPr="00044D69">
        <w:rPr>
          <w:rFonts w:ascii="Arial" w:hAnsi="Arial" w:cs="Arial"/>
          <w:sz w:val="20"/>
        </w:rPr>
        <w:t xml:space="preserve"> đủ </w:t>
      </w:r>
      <w:r w:rsidR="00044D69" w:rsidRPr="00044D69">
        <w:rPr>
          <w:rFonts w:ascii="Arial" w:hAnsi="Arial" w:cs="Arial"/>
          <w:sz w:val="20"/>
        </w:rPr>
        <w:t>điều</w:t>
      </w:r>
      <w:r w:rsidR="00FF5A9C" w:rsidRPr="00044D69">
        <w:rPr>
          <w:rFonts w:ascii="Arial" w:hAnsi="Arial" w:cs="Arial"/>
          <w:sz w:val="20"/>
        </w:rPr>
        <w:t xml:space="preserve"> kiện giải quyết, Ban chỉ huy quân sự </w:t>
      </w:r>
      <w:r w:rsidR="00120886" w:rsidRPr="00044D69">
        <w:rPr>
          <w:rFonts w:ascii="Arial" w:hAnsi="Arial" w:cs="Arial"/>
          <w:sz w:val="20"/>
        </w:rPr>
        <w:t>cấp</w:t>
      </w:r>
      <w:r w:rsidR="00FF5A9C" w:rsidRPr="00044D69">
        <w:rPr>
          <w:rFonts w:ascii="Arial" w:hAnsi="Arial" w:cs="Arial"/>
          <w:sz w:val="20"/>
        </w:rPr>
        <w:t xml:space="preserve"> huyện có trách nh</w:t>
      </w:r>
      <w:r w:rsidRPr="00044D69">
        <w:rPr>
          <w:rFonts w:ascii="Arial" w:hAnsi="Arial" w:cs="Arial"/>
          <w:sz w:val="20"/>
          <w:lang w:val="en-US"/>
        </w:rPr>
        <w:t>i</w:t>
      </w:r>
      <w:r w:rsidR="00FF5A9C" w:rsidRPr="00044D69">
        <w:rPr>
          <w:rFonts w:ascii="Arial" w:hAnsi="Arial" w:cs="Arial"/>
          <w:sz w:val="20"/>
        </w:rPr>
        <w:t>ệm th</w:t>
      </w:r>
      <w:r w:rsidRPr="00044D69">
        <w:rPr>
          <w:rFonts w:ascii="Arial" w:hAnsi="Arial" w:cs="Arial"/>
          <w:sz w:val="20"/>
          <w:lang w:val="en-US"/>
        </w:rPr>
        <w:t>ẩ</w:t>
      </w:r>
      <w:r w:rsidR="00FF5A9C" w:rsidRPr="00044D69">
        <w:rPr>
          <w:rFonts w:ascii="Arial" w:hAnsi="Arial" w:cs="Arial"/>
          <w:sz w:val="20"/>
        </w:rPr>
        <w:t xml:space="preserve">m định, trình chủ tịch </w:t>
      </w:r>
      <w:r w:rsidR="00120886" w:rsidRPr="00044D69">
        <w:rPr>
          <w:rFonts w:ascii="Arial" w:hAnsi="Arial" w:cs="Arial"/>
          <w:sz w:val="20"/>
        </w:rPr>
        <w:t>Ủy ban</w:t>
      </w:r>
      <w:r w:rsidR="00FF5A9C" w:rsidRPr="00044D69">
        <w:rPr>
          <w:rFonts w:ascii="Arial" w:hAnsi="Arial" w:cs="Arial"/>
          <w:sz w:val="20"/>
        </w:rPr>
        <w:t xml:space="preserve"> nhân dân cấp huyện ra quyết định trợ cấp cho dân quân hoặc người đại diện hợp pháp của dân quân;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Trong thời hạn 10 ngày làm việc, kể từ ngày ra quyết định trợ cấp các cơ quan chức năng phải giải quyết chế độ ốm đau cho dân quân hoặc người đại diện hợp pháp của dân quân.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 xml:space="preserve">Kinh phí bảo đảm theo quyết định của </w:t>
      </w:r>
      <w:r w:rsidR="00120886" w:rsidRPr="00044D69">
        <w:rPr>
          <w:rFonts w:ascii="Arial" w:hAnsi="Arial" w:cs="Arial"/>
          <w:sz w:val="20"/>
        </w:rPr>
        <w:t>Ủy ban</w:t>
      </w:r>
      <w:r w:rsidR="00FF5A9C" w:rsidRPr="00044D69">
        <w:rPr>
          <w:rFonts w:ascii="Arial" w:hAnsi="Arial" w:cs="Arial"/>
          <w:sz w:val="20"/>
        </w:rPr>
        <w:t xml:space="preserve"> nhân dân cấp huyện.</w:t>
      </w:r>
    </w:p>
    <w:p w:rsidR="00FF5A9C" w:rsidRPr="00044D69" w:rsidRDefault="00044D69" w:rsidP="00D93BF5">
      <w:pPr>
        <w:spacing w:before="120"/>
        <w:rPr>
          <w:rFonts w:ascii="Arial" w:hAnsi="Arial" w:cs="Arial"/>
          <w:b/>
          <w:sz w:val="20"/>
        </w:rPr>
      </w:pPr>
      <w:bookmarkStart w:id="31" w:name="dieu_22"/>
      <w:r w:rsidRPr="00044D69">
        <w:rPr>
          <w:rFonts w:ascii="Arial" w:hAnsi="Arial" w:cs="Arial"/>
          <w:b/>
          <w:sz w:val="20"/>
        </w:rPr>
        <w:t>Điều</w:t>
      </w:r>
      <w:r w:rsidR="00FF5A9C" w:rsidRPr="00044D69">
        <w:rPr>
          <w:rFonts w:ascii="Arial" w:hAnsi="Arial" w:cs="Arial"/>
          <w:b/>
          <w:sz w:val="20"/>
        </w:rPr>
        <w:t xml:space="preserve"> 22. Chế độ, chính sách đối </w:t>
      </w:r>
      <w:r w:rsidR="00120886" w:rsidRPr="00044D69">
        <w:rPr>
          <w:rFonts w:ascii="Arial" w:hAnsi="Arial" w:cs="Arial"/>
          <w:b/>
          <w:sz w:val="20"/>
        </w:rPr>
        <w:t>với</w:t>
      </w:r>
      <w:r w:rsidR="00FF5A9C" w:rsidRPr="00044D69">
        <w:rPr>
          <w:rFonts w:ascii="Arial" w:hAnsi="Arial" w:cs="Arial"/>
          <w:b/>
          <w:sz w:val="20"/>
        </w:rPr>
        <w:t xml:space="preserve"> dân quân chưa tham gia bảo hiểm y tế, bảo hiểm xã hội khi </w:t>
      </w:r>
      <w:r w:rsidR="00FF5A9C" w:rsidRPr="00044D69">
        <w:rPr>
          <w:rFonts w:ascii="Arial" w:hAnsi="Arial" w:cs="Arial"/>
          <w:b/>
          <w:sz w:val="20"/>
        </w:rPr>
        <w:lastRenderedPageBreak/>
        <w:t>thực hiện nhiệm vụ bị tai nạn, bị chết</w:t>
      </w:r>
      <w:bookmarkEnd w:id="31"/>
    </w:p>
    <w:p w:rsidR="00FF5A9C" w:rsidRPr="00044D69" w:rsidRDefault="00D92C0F"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chiến sỹ dân quân chưa tham gia bảo hiểm y t</w:t>
      </w:r>
      <w:r w:rsidRPr="00044D69">
        <w:rPr>
          <w:rFonts w:ascii="Arial" w:hAnsi="Arial" w:cs="Arial"/>
          <w:sz w:val="20"/>
          <w:lang w:val="en-US"/>
        </w:rPr>
        <w:t>ế</w:t>
      </w:r>
      <w:r w:rsidR="00FF5A9C" w:rsidRPr="00044D69">
        <w:rPr>
          <w:rFonts w:ascii="Arial" w:hAnsi="Arial" w:cs="Arial"/>
          <w:sz w:val="20"/>
        </w:rPr>
        <w:t>, bảo hi</w:t>
      </w:r>
      <w:r w:rsidRPr="00044D69">
        <w:rPr>
          <w:rFonts w:ascii="Arial" w:hAnsi="Arial" w:cs="Arial"/>
          <w:sz w:val="20"/>
          <w:lang w:val="en-US"/>
        </w:rPr>
        <w:t>ể</w:t>
      </w:r>
      <w:r w:rsidR="00FF5A9C" w:rsidRPr="00044D69">
        <w:rPr>
          <w:rFonts w:ascii="Arial" w:hAnsi="Arial" w:cs="Arial"/>
          <w:sz w:val="20"/>
        </w:rPr>
        <w:t xml:space="preserve">m xã hội khi thực hiện nhiệm vụ quy định tại </w:t>
      </w:r>
      <w:bookmarkStart w:id="32" w:name="dc_10"/>
      <w:r w:rsidR="00044D69" w:rsidRPr="00044D69">
        <w:rPr>
          <w:rFonts w:ascii="Arial" w:hAnsi="Arial" w:cs="Arial"/>
          <w:sz w:val="20"/>
        </w:rPr>
        <w:t>Khoản</w:t>
      </w:r>
      <w:r w:rsidR="00FF5A9C" w:rsidRPr="00044D69">
        <w:rPr>
          <w:rFonts w:ascii="Arial" w:hAnsi="Arial" w:cs="Arial"/>
          <w:sz w:val="20"/>
        </w:rPr>
        <w:t xml:space="preserve"> 4, </w:t>
      </w:r>
      <w:r w:rsidR="00044D69" w:rsidRPr="00044D69">
        <w:rPr>
          <w:rFonts w:ascii="Arial" w:hAnsi="Arial" w:cs="Arial"/>
          <w:sz w:val="20"/>
        </w:rPr>
        <w:t>Khoản</w:t>
      </w:r>
      <w:r w:rsidR="00FF5A9C" w:rsidRPr="00044D69">
        <w:rPr>
          <w:rFonts w:ascii="Arial" w:hAnsi="Arial" w:cs="Arial"/>
          <w:sz w:val="20"/>
        </w:rPr>
        <w:t xml:space="preserve"> 5, </w:t>
      </w:r>
      <w:r w:rsidR="00044D69" w:rsidRPr="00044D69">
        <w:rPr>
          <w:rFonts w:ascii="Arial" w:hAnsi="Arial" w:cs="Arial"/>
          <w:sz w:val="20"/>
        </w:rPr>
        <w:t>Khoản</w:t>
      </w:r>
      <w:r w:rsidR="00FF5A9C" w:rsidRPr="00044D69">
        <w:rPr>
          <w:rFonts w:ascii="Arial" w:hAnsi="Arial" w:cs="Arial"/>
          <w:sz w:val="20"/>
        </w:rPr>
        <w:t xml:space="preserve"> 6 </w:t>
      </w:r>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w:t>
      </w:r>
      <w:bookmarkEnd w:id="32"/>
      <w:r w:rsidR="00FF5A9C" w:rsidRPr="00044D69">
        <w:rPr>
          <w:rFonts w:ascii="Arial" w:hAnsi="Arial" w:cs="Arial"/>
          <w:sz w:val="20"/>
        </w:rPr>
        <w:t xml:space="preserve"> và quyết định </w:t>
      </w:r>
      <w:r w:rsidR="00044D69" w:rsidRPr="00044D69">
        <w:rPr>
          <w:rFonts w:ascii="Arial" w:hAnsi="Arial" w:cs="Arial"/>
          <w:sz w:val="20"/>
        </w:rPr>
        <w:t>điều</w:t>
      </w:r>
      <w:r w:rsidR="00FF5A9C" w:rsidRPr="00044D69">
        <w:rPr>
          <w:rFonts w:ascii="Arial" w:hAnsi="Arial" w:cs="Arial"/>
          <w:sz w:val="20"/>
        </w:rPr>
        <w:t xml:space="preserve"> động của cấp có thẩm quyền được hưởng chế độ chính sách trong các trường hợp sau:</w:t>
      </w:r>
    </w:p>
    <w:p w:rsidR="00FF5A9C" w:rsidRPr="00044D69" w:rsidRDefault="00D92C0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Trong thời gian và tại nơi làm nhiệm vụ quy định tại </w:t>
      </w:r>
      <w:bookmarkStart w:id="33" w:name="dc_11"/>
      <w:r w:rsidR="00044D69" w:rsidRPr="00044D69">
        <w:rPr>
          <w:rFonts w:ascii="Arial" w:hAnsi="Arial" w:cs="Arial"/>
          <w:sz w:val="20"/>
        </w:rPr>
        <w:t>Khoản</w:t>
      </w:r>
      <w:r w:rsidR="00FF5A9C" w:rsidRPr="00044D69">
        <w:rPr>
          <w:rFonts w:ascii="Arial" w:hAnsi="Arial" w:cs="Arial"/>
          <w:sz w:val="20"/>
        </w:rPr>
        <w:t xml:space="preserve"> 4, </w:t>
      </w:r>
      <w:r w:rsidR="00044D69" w:rsidRPr="00044D69">
        <w:rPr>
          <w:rFonts w:ascii="Arial" w:hAnsi="Arial" w:cs="Arial"/>
          <w:sz w:val="20"/>
        </w:rPr>
        <w:t>Khoản</w:t>
      </w:r>
      <w:r w:rsidR="00FF5A9C" w:rsidRPr="00044D69">
        <w:rPr>
          <w:rFonts w:ascii="Arial" w:hAnsi="Arial" w:cs="Arial"/>
          <w:sz w:val="20"/>
        </w:rPr>
        <w:t xml:space="preserve"> 5, </w:t>
      </w:r>
      <w:r w:rsidR="00044D69" w:rsidRPr="00044D69">
        <w:rPr>
          <w:rFonts w:ascii="Arial" w:hAnsi="Arial" w:cs="Arial"/>
          <w:sz w:val="20"/>
        </w:rPr>
        <w:t>Khoản</w:t>
      </w:r>
      <w:r w:rsidR="00FF5A9C" w:rsidRPr="00044D69">
        <w:rPr>
          <w:rFonts w:ascii="Arial" w:hAnsi="Arial" w:cs="Arial"/>
          <w:sz w:val="20"/>
        </w:rPr>
        <w:t xml:space="preserve"> 6 </w:t>
      </w:r>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 </w:t>
      </w:r>
      <w:bookmarkEnd w:id="33"/>
      <w:r w:rsidR="00FF5A9C" w:rsidRPr="00044D69">
        <w:rPr>
          <w:rFonts w:ascii="Arial" w:hAnsi="Arial" w:cs="Arial"/>
          <w:sz w:val="20"/>
        </w:rPr>
        <w:t xml:space="preserve">theo quyết định </w:t>
      </w:r>
      <w:r w:rsidR="00044D69" w:rsidRPr="00044D69">
        <w:rPr>
          <w:rFonts w:ascii="Arial" w:hAnsi="Arial" w:cs="Arial"/>
          <w:sz w:val="20"/>
        </w:rPr>
        <w:t>điều</w:t>
      </w:r>
      <w:r w:rsidR="00FF5A9C" w:rsidRPr="00044D69">
        <w:rPr>
          <w:rFonts w:ascii="Arial" w:hAnsi="Arial" w:cs="Arial"/>
          <w:sz w:val="20"/>
        </w:rPr>
        <w:t xml:space="preserve"> động của cấp có th</w:t>
      </w:r>
      <w:r w:rsidR="00950474" w:rsidRPr="00044D69">
        <w:rPr>
          <w:rFonts w:ascii="Arial" w:hAnsi="Arial" w:cs="Arial"/>
          <w:sz w:val="20"/>
          <w:lang w:val="en-US"/>
        </w:rPr>
        <w:t>ẩ</w:t>
      </w:r>
      <w:r w:rsidR="00FF5A9C" w:rsidRPr="00044D69">
        <w:rPr>
          <w:rFonts w:ascii="Arial" w:hAnsi="Arial" w:cs="Arial"/>
          <w:sz w:val="20"/>
        </w:rPr>
        <w:t>m quyền;</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Ngoài nơi làm nhiệm vụ hoặc ngoài gi</w:t>
      </w:r>
      <w:r w:rsidRPr="00044D69">
        <w:rPr>
          <w:rFonts w:ascii="Arial" w:hAnsi="Arial" w:cs="Arial"/>
          <w:sz w:val="20"/>
          <w:lang w:val="en-US"/>
        </w:rPr>
        <w:t>ờ</w:t>
      </w:r>
      <w:r w:rsidR="00FF5A9C" w:rsidRPr="00044D69">
        <w:rPr>
          <w:rFonts w:ascii="Arial" w:hAnsi="Arial" w:cs="Arial"/>
          <w:sz w:val="20"/>
        </w:rPr>
        <w:t xml:space="preserve"> làm nhiệm vụ theo mệnh lệnh của cấp có thẩm quyền;</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 xml:space="preserve">Trên tuyến đường đi và về từ nơi ở đến nơi làm nhiệm vụ trong </w:t>
      </w:r>
      <w:r w:rsidR="00044D69" w:rsidRPr="00044D69">
        <w:rPr>
          <w:rFonts w:ascii="Arial" w:hAnsi="Arial" w:cs="Arial"/>
          <w:sz w:val="20"/>
        </w:rPr>
        <w:t>khoản</w:t>
      </w:r>
      <w:r w:rsidR="00FF5A9C" w:rsidRPr="00044D69">
        <w:rPr>
          <w:rFonts w:ascii="Arial" w:hAnsi="Arial" w:cs="Arial"/>
          <w:sz w:val="20"/>
        </w:rPr>
        <w:t xml:space="preserve">g thời gian và tuyến đường </w:t>
      </w:r>
      <w:r w:rsidR="00120886" w:rsidRPr="00044D69">
        <w:rPr>
          <w:rFonts w:ascii="Arial" w:hAnsi="Arial" w:cs="Arial"/>
          <w:sz w:val="20"/>
        </w:rPr>
        <w:t>hợp lý</w:t>
      </w:r>
      <w:r w:rsidR="00FF5A9C" w:rsidRPr="00044D69">
        <w:rPr>
          <w:rFonts w:ascii="Arial" w:hAnsi="Arial" w:cs="Arial"/>
          <w:sz w:val="20"/>
        </w:rPr>
        <w:t>.</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Chế độ, chính sách được hưởng:</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Đối với </w:t>
      </w:r>
      <w:r w:rsidR="00120886" w:rsidRPr="00044D69">
        <w:rPr>
          <w:rFonts w:ascii="Arial" w:hAnsi="Arial" w:cs="Arial"/>
          <w:sz w:val="20"/>
        </w:rPr>
        <w:t>trường hợp</w:t>
      </w:r>
      <w:r w:rsidR="00FF5A9C" w:rsidRPr="00044D69">
        <w:rPr>
          <w:rFonts w:ascii="Arial" w:hAnsi="Arial" w:cs="Arial"/>
          <w:sz w:val="20"/>
        </w:rPr>
        <w:t xml:space="preserve"> bị tai nạn: Trong thời g</w:t>
      </w:r>
      <w:r w:rsidRPr="00044D69">
        <w:rPr>
          <w:rFonts w:ascii="Arial" w:hAnsi="Arial" w:cs="Arial"/>
          <w:sz w:val="20"/>
          <w:lang w:val="en-US"/>
        </w:rPr>
        <w:t>i</w:t>
      </w:r>
      <w:r w:rsidR="00FF5A9C" w:rsidRPr="00044D69">
        <w:rPr>
          <w:rFonts w:ascii="Arial" w:hAnsi="Arial" w:cs="Arial"/>
          <w:sz w:val="20"/>
        </w:rPr>
        <w:t xml:space="preserve">an </w:t>
      </w:r>
      <w:r w:rsidR="00044D69" w:rsidRPr="00044D69">
        <w:rPr>
          <w:rFonts w:ascii="Arial" w:hAnsi="Arial" w:cs="Arial"/>
          <w:sz w:val="20"/>
        </w:rPr>
        <w:t>điều</w:t>
      </w:r>
      <w:r w:rsidR="00FF5A9C" w:rsidRPr="00044D69">
        <w:rPr>
          <w:rFonts w:ascii="Arial" w:hAnsi="Arial" w:cs="Arial"/>
          <w:sz w:val="20"/>
        </w:rPr>
        <w:t xml:space="preserve"> t</w:t>
      </w:r>
      <w:r w:rsidRPr="00044D69">
        <w:rPr>
          <w:rFonts w:ascii="Arial" w:hAnsi="Arial" w:cs="Arial"/>
          <w:sz w:val="20"/>
          <w:lang w:val="en-US"/>
        </w:rPr>
        <w:t>rị</w:t>
      </w:r>
      <w:r w:rsidR="00FF5A9C" w:rsidRPr="00044D69">
        <w:rPr>
          <w:rFonts w:ascii="Arial" w:hAnsi="Arial" w:cs="Arial"/>
          <w:sz w:val="20"/>
        </w:rPr>
        <w:t xml:space="preserve"> tai nạn được hưởng như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21 Nghị định này kể cả trường hợp vết thương tái phát cho đến khi xuất viện. Nếu tai nạn làm: Suy giảm từ 5% đến 21% được hưởng trợ cấp một lần ít nhất bằng 12 lần mức </w:t>
      </w:r>
      <w:r w:rsidRPr="00044D69">
        <w:rPr>
          <w:rFonts w:ascii="Arial" w:hAnsi="Arial" w:cs="Arial"/>
          <w:sz w:val="20"/>
          <w:lang w:val="en-US"/>
        </w:rPr>
        <w:t>l</w:t>
      </w:r>
      <w:r w:rsidR="00FF5A9C" w:rsidRPr="00044D69">
        <w:rPr>
          <w:rFonts w:ascii="Arial" w:hAnsi="Arial" w:cs="Arial"/>
          <w:sz w:val="20"/>
        </w:rPr>
        <w:t>ương cơ sở; bị suy giảm từ 22% đến 80%, cứ 1% suy giảm thêm thì được hưởng thêm</w:t>
      </w:r>
      <w:r w:rsidR="00FF3764" w:rsidRPr="00044D69">
        <w:rPr>
          <w:rFonts w:ascii="Arial" w:hAnsi="Arial" w:cs="Arial"/>
          <w:sz w:val="20"/>
          <w:lang w:val="en-US"/>
        </w:rPr>
        <w:t xml:space="preserve"> 0,</w:t>
      </w:r>
      <w:r w:rsidR="00FF5A9C" w:rsidRPr="00044D69">
        <w:rPr>
          <w:rFonts w:ascii="Arial" w:hAnsi="Arial" w:cs="Arial"/>
          <w:sz w:val="20"/>
        </w:rPr>
        <w:t xml:space="preserve">4 lần mức lương cơ sở; bị suy giảm từ 81% trở </w:t>
      </w:r>
      <w:r w:rsidR="00FF3764" w:rsidRPr="00044D69">
        <w:rPr>
          <w:rFonts w:ascii="Arial" w:hAnsi="Arial" w:cs="Arial"/>
          <w:sz w:val="20"/>
          <w:lang w:val="en-US"/>
        </w:rPr>
        <w:t>l</w:t>
      </w:r>
      <w:r w:rsidR="00FF5A9C" w:rsidRPr="00044D69">
        <w:rPr>
          <w:rFonts w:ascii="Arial" w:hAnsi="Arial" w:cs="Arial"/>
          <w:sz w:val="20"/>
        </w:rPr>
        <w:t>ên thì được trợ cấp một lần ít nhất bằng 60 lần mức lương cơ sở;</w:t>
      </w:r>
    </w:p>
    <w:p w:rsidR="00FF5A9C" w:rsidRPr="00044D69" w:rsidRDefault="00FF3764"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Đối với </w:t>
      </w:r>
      <w:r w:rsidR="00120886" w:rsidRPr="00044D69">
        <w:rPr>
          <w:rFonts w:ascii="Arial" w:hAnsi="Arial" w:cs="Arial"/>
          <w:sz w:val="20"/>
        </w:rPr>
        <w:t>trường hợp</w:t>
      </w:r>
      <w:r w:rsidR="00FF5A9C" w:rsidRPr="00044D69">
        <w:rPr>
          <w:rFonts w:ascii="Arial" w:hAnsi="Arial" w:cs="Arial"/>
          <w:sz w:val="20"/>
        </w:rPr>
        <w:t xml:space="preserve"> bị tai nạn dẫn đến chết: Thân nhân được trợ cấp một lần bằng 36 lần mức lương cơ sở và người lo mai táng được nhận một lần trợ cấp mai táng bằng 10 lần mức lương cơ sở tại tháng chết.</w:t>
      </w:r>
    </w:p>
    <w:p w:rsidR="00FF5A9C" w:rsidRPr="00044D69" w:rsidRDefault="00FF3764"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Hồ sơ</w:t>
      </w:r>
    </w:p>
    <w:p w:rsidR="00FF5A9C" w:rsidRPr="00044D69" w:rsidRDefault="00FF3764" w:rsidP="00D93BF5">
      <w:pPr>
        <w:spacing w:before="120"/>
        <w:rPr>
          <w:rFonts w:ascii="Arial" w:hAnsi="Arial" w:cs="Arial"/>
          <w:sz w:val="20"/>
        </w:rPr>
      </w:pPr>
      <w:r w:rsidRPr="00044D69">
        <w:rPr>
          <w:rFonts w:ascii="Arial" w:hAnsi="Arial" w:cs="Arial"/>
          <w:sz w:val="20"/>
          <w:lang w:val="en-US"/>
        </w:rPr>
        <w:t>a)</w:t>
      </w:r>
      <w:r w:rsidR="00D93BF5" w:rsidRPr="00044D69">
        <w:rPr>
          <w:rFonts w:ascii="Arial" w:hAnsi="Arial" w:cs="Arial"/>
          <w:sz w:val="20"/>
        </w:rPr>
        <w:t xml:space="preserve"> </w:t>
      </w:r>
      <w:r w:rsidR="00FF5A9C" w:rsidRPr="00044D69">
        <w:rPr>
          <w:rFonts w:ascii="Arial" w:hAnsi="Arial" w:cs="Arial"/>
          <w:sz w:val="20"/>
        </w:rPr>
        <w:t xml:space="preserve">Đơn đề nghị trợ cấp của dân quân hoặc thân nhân có ý kiến của Ban chỉ huy quân sự cấp xã và xác nhận của </w:t>
      </w:r>
      <w:r w:rsidR="00120886" w:rsidRPr="00044D69">
        <w:rPr>
          <w:rFonts w:ascii="Arial" w:hAnsi="Arial" w:cs="Arial"/>
          <w:sz w:val="20"/>
        </w:rPr>
        <w:t>Ủy ban</w:t>
      </w:r>
      <w:r w:rsidR="00FF5A9C" w:rsidRPr="00044D69">
        <w:rPr>
          <w:rFonts w:ascii="Arial" w:hAnsi="Arial" w:cs="Arial"/>
          <w:sz w:val="20"/>
        </w:rPr>
        <w:t xml:space="preserve"> nhân dân cấp xã;</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Biên bản </w:t>
      </w:r>
      <w:r w:rsidR="00044D69" w:rsidRPr="00044D69">
        <w:rPr>
          <w:rFonts w:ascii="Arial" w:hAnsi="Arial" w:cs="Arial"/>
          <w:sz w:val="20"/>
        </w:rPr>
        <w:t>điều</w:t>
      </w:r>
      <w:r w:rsidR="00FF5A9C" w:rsidRPr="00044D69">
        <w:rPr>
          <w:rFonts w:ascii="Arial" w:hAnsi="Arial" w:cs="Arial"/>
          <w:sz w:val="20"/>
        </w:rPr>
        <w:t xml:space="preserve"> tra tai nạn của công an hoặc Ban chỉ huy quân sự cấp xã trở lên;</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Phiếu xét nghiệm, đơn thuốc, hóa đơn thu tiền, giấy xuất viện, giấy chứng tử đối với trường h</w:t>
      </w:r>
      <w:r w:rsidRPr="00044D69">
        <w:rPr>
          <w:rFonts w:ascii="Arial" w:hAnsi="Arial" w:cs="Arial"/>
          <w:sz w:val="20"/>
          <w:lang w:val="en-US"/>
        </w:rPr>
        <w:t>ợ</w:t>
      </w:r>
      <w:r w:rsidR="00FF5A9C" w:rsidRPr="00044D69">
        <w:rPr>
          <w:rFonts w:ascii="Arial" w:hAnsi="Arial" w:cs="Arial"/>
          <w:sz w:val="20"/>
        </w:rPr>
        <w:t>p tai nạn dẫn đến chết;</w:t>
      </w:r>
    </w:p>
    <w:p w:rsidR="00FF5A9C" w:rsidRPr="00044D69" w:rsidRDefault="00C118AA" w:rsidP="00D93BF5">
      <w:pPr>
        <w:spacing w:before="120"/>
        <w:rPr>
          <w:rFonts w:ascii="Arial" w:hAnsi="Arial" w:cs="Arial"/>
          <w:sz w:val="20"/>
        </w:rPr>
      </w:pPr>
      <w:r w:rsidRPr="00044D69">
        <w:rPr>
          <w:rFonts w:ascii="Arial" w:hAnsi="Arial" w:cs="Arial"/>
          <w:sz w:val="20"/>
          <w:lang w:val="en-US"/>
        </w:rPr>
        <w:t>d)</w:t>
      </w:r>
      <w:r w:rsidR="00D93BF5" w:rsidRPr="00044D69">
        <w:rPr>
          <w:rFonts w:ascii="Arial" w:hAnsi="Arial" w:cs="Arial"/>
          <w:sz w:val="20"/>
        </w:rPr>
        <w:t xml:space="preserve"> </w:t>
      </w:r>
      <w:r w:rsidR="00FF5A9C" w:rsidRPr="00044D69">
        <w:rPr>
          <w:rFonts w:ascii="Arial" w:hAnsi="Arial" w:cs="Arial"/>
          <w:sz w:val="20"/>
        </w:rPr>
        <w:t>Văn bản thẩm định của Ban chỉ huy quân sự cấp huyện.</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Trình tự giải quyết</w:t>
      </w:r>
    </w:p>
    <w:p w:rsidR="00FF5A9C" w:rsidRPr="00044D69" w:rsidRDefault="00C118AA" w:rsidP="00D93BF5">
      <w:pPr>
        <w:spacing w:before="120"/>
        <w:rPr>
          <w:rFonts w:ascii="Arial" w:hAnsi="Arial" w:cs="Arial"/>
          <w:sz w:val="20"/>
        </w:rPr>
      </w:pPr>
      <w:r w:rsidRPr="00044D69">
        <w:rPr>
          <w:rFonts w:ascii="Arial" w:hAnsi="Arial" w:cs="Arial"/>
          <w:sz w:val="20"/>
          <w:lang w:val="en-US"/>
        </w:rPr>
        <w:t>a)</w:t>
      </w:r>
      <w:r w:rsidR="00D93BF5" w:rsidRPr="00044D69">
        <w:rPr>
          <w:rFonts w:ascii="Arial" w:hAnsi="Arial" w:cs="Arial"/>
          <w:sz w:val="20"/>
        </w:rPr>
        <w:t xml:space="preserve"> </w:t>
      </w:r>
      <w:r w:rsidR="00FF5A9C" w:rsidRPr="00044D69">
        <w:rPr>
          <w:rFonts w:ascii="Arial" w:hAnsi="Arial" w:cs="Arial"/>
          <w:sz w:val="20"/>
        </w:rPr>
        <w:t xml:space="preserve">Dân quân hoặc người đại diện hợp pháp của dân quân đối với trường hợp bị tai nạn dẫn đến chết,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Khoản</w:t>
      </w:r>
      <w:r w:rsidR="00FF5A9C" w:rsidRPr="00044D69">
        <w:rPr>
          <w:rFonts w:ascii="Arial" w:hAnsi="Arial" w:cs="Arial"/>
          <w:sz w:val="20"/>
        </w:rPr>
        <w:t xml:space="preserve"> 3 </w:t>
      </w:r>
      <w:r w:rsidR="00044D69" w:rsidRPr="00044D69">
        <w:rPr>
          <w:rFonts w:ascii="Arial" w:hAnsi="Arial" w:cs="Arial"/>
          <w:sz w:val="20"/>
        </w:rPr>
        <w:t>Điều</w:t>
      </w:r>
      <w:r w:rsidR="00FF5A9C" w:rsidRPr="00044D69">
        <w:rPr>
          <w:rFonts w:ascii="Arial" w:hAnsi="Arial" w:cs="Arial"/>
          <w:sz w:val="20"/>
        </w:rPr>
        <w:t xml:space="preserve"> này, nộp trực tiếp cho Ban chỉ huy quân sự cấp xã;</w:t>
      </w:r>
    </w:p>
    <w:p w:rsidR="00FF5A9C" w:rsidRPr="00044D69" w:rsidRDefault="005444F6"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Trong thời hạn 05 ngày làm việc, kể từ ngày nhận được hồ sơ, Ban chỉ huy quân sự cấp xã có trách nhiệm kiểm tra tính hợp lệ. Trường hợp hồ sơ không hợp lệ, Ban chỉ huy quân sự cấp xã phải hướng dẫn cho dân quân hoặc nhân thân, người đại diện hợp pháp của dân quân bổ sung, hoàn thiện hồ sơ. Trường hợp hồ sơ hợp lệ, Ban chỉ huy quân sự cấp xã gửi Ban chỉ huy quân sự cấp huyện;</w:t>
      </w:r>
    </w:p>
    <w:p w:rsidR="00FF5A9C" w:rsidRPr="00044D69" w:rsidRDefault="005444F6" w:rsidP="00D93BF5">
      <w:pPr>
        <w:spacing w:before="120"/>
        <w:rPr>
          <w:rFonts w:ascii="Arial" w:hAnsi="Arial" w:cs="Arial"/>
          <w:sz w:val="20"/>
        </w:rPr>
      </w:pPr>
      <w:r w:rsidRPr="00044D69">
        <w:rPr>
          <w:rFonts w:ascii="Arial" w:hAnsi="Arial" w:cs="Arial"/>
          <w:sz w:val="20"/>
          <w:lang w:val="en-US"/>
        </w:rPr>
        <w:t>c)</w:t>
      </w:r>
      <w:r w:rsidR="00D93BF5" w:rsidRPr="00044D69">
        <w:rPr>
          <w:rFonts w:ascii="Arial" w:hAnsi="Arial" w:cs="Arial"/>
          <w:sz w:val="20"/>
        </w:rPr>
        <w:t xml:space="preserve"> </w:t>
      </w:r>
      <w:r w:rsidR="00FF5A9C" w:rsidRPr="00044D69">
        <w:rPr>
          <w:rFonts w:ascii="Arial" w:hAnsi="Arial" w:cs="Arial"/>
          <w:sz w:val="20"/>
        </w:rPr>
        <w:t xml:space="preserve">Trong thời hạn 10 ngày làm việc, kể từ ngày nhận đủ hồ </w:t>
      </w:r>
      <w:r w:rsidRPr="00044D69">
        <w:rPr>
          <w:rFonts w:ascii="Arial" w:hAnsi="Arial" w:cs="Arial"/>
          <w:sz w:val="20"/>
          <w:lang w:val="en-US"/>
        </w:rPr>
        <w:t xml:space="preserve">sơ </w:t>
      </w:r>
      <w:r w:rsidR="00FF5A9C" w:rsidRPr="00044D69">
        <w:rPr>
          <w:rFonts w:ascii="Arial" w:hAnsi="Arial" w:cs="Arial"/>
          <w:sz w:val="20"/>
        </w:rPr>
        <w:t xml:space="preserve">hợp lệ, trường hợp hồ sơ không đủ </w:t>
      </w:r>
      <w:r w:rsidR="00044D69" w:rsidRPr="00044D69">
        <w:rPr>
          <w:rFonts w:ascii="Arial" w:hAnsi="Arial" w:cs="Arial"/>
          <w:sz w:val="20"/>
        </w:rPr>
        <w:t>điều</w:t>
      </w:r>
      <w:r w:rsidR="00FF5A9C" w:rsidRPr="00044D69">
        <w:rPr>
          <w:rFonts w:ascii="Arial" w:hAnsi="Arial" w:cs="Arial"/>
          <w:sz w:val="20"/>
        </w:rPr>
        <w:t xml:space="preserve"> kiện giải quyết thì Ban chỉ huy quân sự cấp huyện phải có văn bản thông báo rõ lý do cho người đề nghị biết. Trường hợp hồ sơ đủ </w:t>
      </w:r>
      <w:r w:rsidR="00044D69" w:rsidRPr="00044D69">
        <w:rPr>
          <w:rFonts w:ascii="Arial" w:hAnsi="Arial" w:cs="Arial"/>
          <w:sz w:val="20"/>
        </w:rPr>
        <w:t>điều</w:t>
      </w:r>
      <w:r w:rsidR="00FF5A9C" w:rsidRPr="00044D69">
        <w:rPr>
          <w:rFonts w:ascii="Arial" w:hAnsi="Arial" w:cs="Arial"/>
          <w:sz w:val="20"/>
        </w:rPr>
        <w:t xml:space="preserve"> kiện giải quyết, Ban chỉ huy quân sự cấp huyện có trách nhiệm thẩm tra và có công văn kèm theo hồ sơ gửi cơ quan quân sự cấp tỉnh;</w:t>
      </w:r>
    </w:p>
    <w:p w:rsidR="00FF5A9C" w:rsidRPr="00044D69" w:rsidRDefault="005444F6"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Trong thời hạn 10 ngày làm việc, kể từ ngày nhận đủ hồ sơ h</w:t>
      </w:r>
      <w:r w:rsidR="00027345" w:rsidRPr="00044D69">
        <w:rPr>
          <w:rFonts w:ascii="Arial" w:hAnsi="Arial" w:cs="Arial"/>
          <w:sz w:val="20"/>
          <w:lang w:val="en-US"/>
        </w:rPr>
        <w:t>ợ</w:t>
      </w:r>
      <w:r w:rsidR="00FF5A9C" w:rsidRPr="00044D69">
        <w:rPr>
          <w:rFonts w:ascii="Arial" w:hAnsi="Arial" w:cs="Arial"/>
          <w:sz w:val="20"/>
        </w:rPr>
        <w:t xml:space="preserve">p lệ, cơ quan quân sự cấp tỉnh có trách nhiệm thẩm định, trình Chủ tịch </w:t>
      </w:r>
      <w:r w:rsidR="00120886" w:rsidRPr="00044D69">
        <w:rPr>
          <w:rFonts w:ascii="Arial" w:hAnsi="Arial" w:cs="Arial"/>
          <w:sz w:val="20"/>
        </w:rPr>
        <w:t>Ủy ban</w:t>
      </w:r>
      <w:r w:rsidR="00FF5A9C" w:rsidRPr="00044D69">
        <w:rPr>
          <w:rFonts w:ascii="Arial" w:hAnsi="Arial" w:cs="Arial"/>
          <w:sz w:val="20"/>
        </w:rPr>
        <w:t xml:space="preserve"> nhân dân cấp tỉnh ra quyết định trợ cấp cho dân quân hoặc người đại diện </w:t>
      </w:r>
      <w:r w:rsidR="00120886" w:rsidRPr="00044D69">
        <w:rPr>
          <w:rFonts w:ascii="Arial" w:hAnsi="Arial" w:cs="Arial"/>
          <w:sz w:val="20"/>
        </w:rPr>
        <w:t>hợp pháp</w:t>
      </w:r>
      <w:r w:rsidR="00FF5A9C" w:rsidRPr="00044D69">
        <w:rPr>
          <w:rFonts w:ascii="Arial" w:hAnsi="Arial" w:cs="Arial"/>
          <w:sz w:val="20"/>
        </w:rPr>
        <w:t xml:space="preserve"> của dân quân;</w:t>
      </w:r>
    </w:p>
    <w:p w:rsidR="00FF5A9C" w:rsidRPr="00044D69" w:rsidRDefault="00FF5A9C" w:rsidP="00D93BF5">
      <w:pPr>
        <w:spacing w:before="120"/>
        <w:rPr>
          <w:rFonts w:ascii="Arial" w:hAnsi="Arial" w:cs="Arial"/>
          <w:sz w:val="20"/>
        </w:rPr>
      </w:pPr>
      <w:r w:rsidRPr="00044D69">
        <w:rPr>
          <w:rFonts w:ascii="Arial" w:hAnsi="Arial" w:cs="Arial"/>
          <w:sz w:val="20"/>
        </w:rPr>
        <w:t>đ) Trong thời hạn 10 ngày làm việc, kể từ ngày ra quyết định trợ cấp, các cơ quan chức năng phải giải quyết chế độ cho dân quân hoặc người đại diện hợp pháp của dân quân.</w:t>
      </w:r>
    </w:p>
    <w:p w:rsidR="00FF5A9C" w:rsidRPr="00044D69" w:rsidRDefault="00027345" w:rsidP="00D93BF5">
      <w:pPr>
        <w:spacing w:before="120"/>
        <w:rPr>
          <w:rFonts w:ascii="Arial" w:hAnsi="Arial" w:cs="Arial"/>
          <w:sz w:val="20"/>
        </w:rPr>
      </w:pPr>
      <w:r w:rsidRPr="00044D69">
        <w:rPr>
          <w:rFonts w:ascii="Arial" w:hAnsi="Arial" w:cs="Arial"/>
          <w:sz w:val="20"/>
          <w:lang w:val="en-US"/>
        </w:rPr>
        <w:t xml:space="preserve">5. </w:t>
      </w:r>
      <w:r w:rsidR="00FF5A9C" w:rsidRPr="00044D69">
        <w:rPr>
          <w:rFonts w:ascii="Arial" w:hAnsi="Arial" w:cs="Arial"/>
          <w:sz w:val="20"/>
        </w:rPr>
        <w:t xml:space="preserve">Kinh phí bảo đảm theo quyết định của </w:t>
      </w:r>
      <w:r w:rsidR="00120886" w:rsidRPr="00044D69">
        <w:rPr>
          <w:rFonts w:ascii="Arial" w:hAnsi="Arial" w:cs="Arial"/>
          <w:sz w:val="20"/>
        </w:rPr>
        <w:t>Ủy ban</w:t>
      </w:r>
      <w:r w:rsidR="00FF5A9C" w:rsidRPr="00044D69">
        <w:rPr>
          <w:rFonts w:ascii="Arial" w:hAnsi="Arial" w:cs="Arial"/>
          <w:sz w:val="20"/>
        </w:rPr>
        <w:t xml:space="preserve"> nhân dân cấp tỉnh.</w:t>
      </w:r>
    </w:p>
    <w:p w:rsidR="00FF5A9C" w:rsidRPr="00044D69" w:rsidRDefault="00044D69" w:rsidP="00D93BF5">
      <w:pPr>
        <w:spacing w:before="120"/>
        <w:rPr>
          <w:rFonts w:ascii="Arial" w:hAnsi="Arial" w:cs="Arial"/>
          <w:b/>
          <w:sz w:val="20"/>
        </w:rPr>
      </w:pPr>
      <w:bookmarkStart w:id="34" w:name="dieu_23"/>
      <w:r w:rsidRPr="00044D69">
        <w:rPr>
          <w:rFonts w:ascii="Arial" w:hAnsi="Arial" w:cs="Arial"/>
          <w:b/>
          <w:sz w:val="20"/>
        </w:rPr>
        <w:t>Điều</w:t>
      </w:r>
      <w:r w:rsidR="00FF5A9C" w:rsidRPr="00044D69">
        <w:rPr>
          <w:rFonts w:ascii="Arial" w:hAnsi="Arial" w:cs="Arial"/>
          <w:b/>
          <w:sz w:val="20"/>
        </w:rPr>
        <w:t xml:space="preserve"> 23. Chế độ, chính sách đối với dân quân tự vệ bị chết, hy sinh, bị thương</w:t>
      </w:r>
      <w:bookmarkEnd w:id="34"/>
    </w:p>
    <w:p w:rsidR="00FF5A9C" w:rsidRPr="00044D69" w:rsidRDefault="00FF5A9C" w:rsidP="00D93BF5">
      <w:pPr>
        <w:spacing w:before="120"/>
        <w:rPr>
          <w:rFonts w:ascii="Arial" w:hAnsi="Arial" w:cs="Arial"/>
          <w:sz w:val="20"/>
        </w:rPr>
      </w:pPr>
      <w:r w:rsidRPr="00044D69">
        <w:rPr>
          <w:rFonts w:ascii="Arial" w:hAnsi="Arial" w:cs="Arial"/>
          <w:sz w:val="20"/>
        </w:rPr>
        <w:t xml:space="preserve">Cán bộ, chiến sĩ dân quân tự vệ làm nhiệm vụ quy định tại </w:t>
      </w:r>
      <w:bookmarkStart w:id="35" w:name="dc_12"/>
      <w:r w:rsidR="00044D69" w:rsidRPr="00044D69">
        <w:rPr>
          <w:rFonts w:ascii="Arial" w:hAnsi="Arial" w:cs="Arial"/>
          <w:sz w:val="20"/>
        </w:rPr>
        <w:t>Khoản</w:t>
      </w:r>
      <w:r w:rsidRPr="00044D69">
        <w:rPr>
          <w:rFonts w:ascii="Arial" w:hAnsi="Arial" w:cs="Arial"/>
          <w:sz w:val="20"/>
        </w:rPr>
        <w:t xml:space="preserve"> 1, </w:t>
      </w:r>
      <w:r w:rsidR="00044D69" w:rsidRPr="00044D69">
        <w:rPr>
          <w:rFonts w:ascii="Arial" w:hAnsi="Arial" w:cs="Arial"/>
          <w:sz w:val="20"/>
        </w:rPr>
        <w:t>Khoản</w:t>
      </w:r>
      <w:r w:rsidRPr="00044D69">
        <w:rPr>
          <w:rFonts w:ascii="Arial" w:hAnsi="Arial" w:cs="Arial"/>
          <w:sz w:val="20"/>
        </w:rPr>
        <w:t xml:space="preserve"> 2, </w:t>
      </w:r>
      <w:r w:rsidR="00044D69" w:rsidRPr="00044D69">
        <w:rPr>
          <w:rFonts w:ascii="Arial" w:hAnsi="Arial" w:cs="Arial"/>
          <w:sz w:val="20"/>
        </w:rPr>
        <w:t>Khoản</w:t>
      </w:r>
      <w:r w:rsidRPr="00044D69">
        <w:rPr>
          <w:rFonts w:ascii="Arial" w:hAnsi="Arial" w:cs="Arial"/>
          <w:sz w:val="20"/>
        </w:rPr>
        <w:t xml:space="preserve"> 3 </w:t>
      </w:r>
      <w:r w:rsidR="00044D69" w:rsidRPr="00044D69">
        <w:rPr>
          <w:rFonts w:ascii="Arial" w:hAnsi="Arial" w:cs="Arial"/>
          <w:sz w:val="20"/>
        </w:rPr>
        <w:t>Điều</w:t>
      </w:r>
      <w:r w:rsidRPr="00044D69">
        <w:rPr>
          <w:rFonts w:ascii="Arial" w:hAnsi="Arial" w:cs="Arial"/>
          <w:sz w:val="20"/>
        </w:rPr>
        <w:t xml:space="preserve"> 8 </w:t>
      </w:r>
      <w:r w:rsidR="00044D69" w:rsidRPr="00044D69">
        <w:rPr>
          <w:rFonts w:ascii="Arial" w:hAnsi="Arial" w:cs="Arial"/>
          <w:sz w:val="20"/>
        </w:rPr>
        <w:t>Luật</w:t>
      </w:r>
      <w:r w:rsidRPr="00044D69">
        <w:rPr>
          <w:rFonts w:ascii="Arial" w:hAnsi="Arial" w:cs="Arial"/>
          <w:sz w:val="20"/>
        </w:rPr>
        <w:t xml:space="preserve"> Dân quân tự vệ</w:t>
      </w:r>
      <w:bookmarkEnd w:id="35"/>
      <w:r w:rsidRPr="00044D69">
        <w:rPr>
          <w:rFonts w:ascii="Arial" w:hAnsi="Arial" w:cs="Arial"/>
          <w:sz w:val="20"/>
        </w:rPr>
        <w:t xml:space="preserve"> theo quyết định </w:t>
      </w:r>
      <w:r w:rsidR="00044D69" w:rsidRPr="00044D69">
        <w:rPr>
          <w:rFonts w:ascii="Arial" w:hAnsi="Arial" w:cs="Arial"/>
          <w:sz w:val="20"/>
        </w:rPr>
        <w:t>điều</w:t>
      </w:r>
      <w:r w:rsidRPr="00044D69">
        <w:rPr>
          <w:rFonts w:ascii="Arial" w:hAnsi="Arial" w:cs="Arial"/>
          <w:sz w:val="20"/>
        </w:rPr>
        <w:t xml:space="preserve"> động của cấp có thẩm quyền:</w:t>
      </w:r>
    </w:p>
    <w:p w:rsidR="00FF5A9C" w:rsidRPr="00044D69" w:rsidRDefault="00027345"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chiến sĩ dân quân tự vệ nếu bị chết, hy sinh, bị thương trong khi làm nhiệm vụ được xem xét, xác nhận là liệt sĩ, thương binh, người hưởng chính sách như thương binh theo quy định tại Pháp lệnh ưu đãi người có công với cách mạng.</w:t>
      </w:r>
    </w:p>
    <w:p w:rsidR="00FF5A9C" w:rsidRPr="00044D69" w:rsidRDefault="00315D77" w:rsidP="00D93BF5">
      <w:pPr>
        <w:spacing w:before="120"/>
        <w:rPr>
          <w:rFonts w:ascii="Arial" w:hAnsi="Arial" w:cs="Arial"/>
          <w:sz w:val="20"/>
        </w:rPr>
      </w:pPr>
      <w:r w:rsidRPr="00044D69">
        <w:rPr>
          <w:rFonts w:ascii="Arial" w:hAnsi="Arial" w:cs="Arial"/>
          <w:sz w:val="20"/>
          <w:lang w:val="en-US"/>
        </w:rPr>
        <w:t>2.</w:t>
      </w:r>
      <w:r w:rsidR="00D93BF5" w:rsidRPr="00044D69">
        <w:rPr>
          <w:rFonts w:ascii="Arial" w:hAnsi="Arial" w:cs="Arial"/>
          <w:sz w:val="20"/>
        </w:rPr>
        <w:t xml:space="preserve"> </w:t>
      </w:r>
      <w:r w:rsidR="00FF5A9C" w:rsidRPr="00044D69">
        <w:rPr>
          <w:rFonts w:ascii="Arial" w:hAnsi="Arial" w:cs="Arial"/>
          <w:sz w:val="20"/>
        </w:rPr>
        <w:t xml:space="preserve">Trường hợp bị chết nhưng không thuộc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Pr="00044D69">
        <w:rPr>
          <w:rFonts w:ascii="Arial" w:hAnsi="Arial" w:cs="Arial"/>
          <w:sz w:val="20"/>
        </w:rPr>
        <w:t xml:space="preserve"> này k</w:t>
      </w:r>
      <w:r w:rsidRPr="00044D69">
        <w:rPr>
          <w:rFonts w:ascii="Arial" w:hAnsi="Arial" w:cs="Arial"/>
          <w:sz w:val="20"/>
          <w:lang w:val="en-US"/>
        </w:rPr>
        <w:t>ể</w:t>
      </w:r>
      <w:r w:rsidR="00FF5A9C" w:rsidRPr="00044D69">
        <w:rPr>
          <w:rFonts w:ascii="Arial" w:hAnsi="Arial" w:cs="Arial"/>
          <w:sz w:val="20"/>
        </w:rPr>
        <w:t xml:space="preserve"> cả ch</w:t>
      </w:r>
      <w:r w:rsidRPr="00044D69">
        <w:rPr>
          <w:rFonts w:ascii="Arial" w:hAnsi="Arial" w:cs="Arial"/>
          <w:sz w:val="20"/>
          <w:lang w:val="en-US"/>
        </w:rPr>
        <w:t>ế</w:t>
      </w:r>
      <w:r w:rsidR="00FF5A9C" w:rsidRPr="00044D69">
        <w:rPr>
          <w:rFonts w:ascii="Arial" w:hAnsi="Arial" w:cs="Arial"/>
          <w:sz w:val="20"/>
        </w:rPr>
        <w:t xml:space="preserve">t do </w:t>
      </w:r>
      <w:r w:rsidR="00120886" w:rsidRPr="00044D69">
        <w:rPr>
          <w:rFonts w:ascii="Arial" w:hAnsi="Arial" w:cs="Arial"/>
          <w:sz w:val="20"/>
        </w:rPr>
        <w:t>v</w:t>
      </w:r>
      <w:r w:rsidRPr="00044D69">
        <w:rPr>
          <w:rFonts w:ascii="Arial" w:hAnsi="Arial" w:cs="Arial"/>
          <w:sz w:val="20"/>
          <w:lang w:val="en-US"/>
        </w:rPr>
        <w:t>ế</w:t>
      </w:r>
      <w:r w:rsidR="00FF5A9C" w:rsidRPr="00044D69">
        <w:rPr>
          <w:rFonts w:ascii="Arial" w:hAnsi="Arial" w:cs="Arial"/>
          <w:sz w:val="20"/>
        </w:rPr>
        <w:t xml:space="preserve">t thương trong khi làm nhiệm vụ tái phát thì người </w:t>
      </w:r>
      <w:r w:rsidR="00120886" w:rsidRPr="00044D69">
        <w:rPr>
          <w:rFonts w:ascii="Arial" w:hAnsi="Arial" w:cs="Arial"/>
          <w:sz w:val="20"/>
        </w:rPr>
        <w:t>tổ chức</w:t>
      </w:r>
      <w:r w:rsidR="00FF5A9C" w:rsidRPr="00044D69">
        <w:rPr>
          <w:rFonts w:ascii="Arial" w:hAnsi="Arial" w:cs="Arial"/>
          <w:sz w:val="20"/>
        </w:rPr>
        <w:t xml:space="preserve"> mai táng được hỗ trợ tiền mai táng phí bằng 10 lần mức lương cơ sở tại tháng chết.</w:t>
      </w:r>
    </w:p>
    <w:p w:rsidR="00FF5A9C" w:rsidRPr="00044D69" w:rsidRDefault="00315D77"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 xml:space="preserve">Thủ tục, hồ sơ, chế độ, chính sách thực hiện theo quy định của pháp </w:t>
      </w:r>
      <w:r w:rsidR="00044D69" w:rsidRPr="00044D69">
        <w:rPr>
          <w:rFonts w:ascii="Arial" w:hAnsi="Arial" w:cs="Arial"/>
          <w:sz w:val="20"/>
        </w:rPr>
        <w:t>luật</w:t>
      </w:r>
      <w:r w:rsidR="00FF5A9C" w:rsidRPr="00044D69">
        <w:rPr>
          <w:rFonts w:ascii="Arial" w:hAnsi="Arial" w:cs="Arial"/>
          <w:sz w:val="20"/>
        </w:rPr>
        <w:t xml:space="preserve"> về thương binh, tử sỹ, liệt sỹ.</w:t>
      </w:r>
    </w:p>
    <w:p w:rsidR="00FF5A9C" w:rsidRPr="00044D69" w:rsidRDefault="00044D69" w:rsidP="00D93BF5">
      <w:pPr>
        <w:spacing w:before="120"/>
        <w:rPr>
          <w:rFonts w:ascii="Arial" w:hAnsi="Arial" w:cs="Arial"/>
          <w:b/>
          <w:sz w:val="20"/>
        </w:rPr>
      </w:pPr>
      <w:bookmarkStart w:id="36" w:name="dieu_24"/>
      <w:r w:rsidRPr="00044D69">
        <w:rPr>
          <w:rFonts w:ascii="Arial" w:hAnsi="Arial" w:cs="Arial"/>
          <w:b/>
          <w:sz w:val="20"/>
        </w:rPr>
        <w:lastRenderedPageBreak/>
        <w:t>Điều</w:t>
      </w:r>
      <w:r w:rsidR="00FF5A9C" w:rsidRPr="00044D69">
        <w:rPr>
          <w:rFonts w:ascii="Arial" w:hAnsi="Arial" w:cs="Arial"/>
          <w:b/>
          <w:sz w:val="20"/>
        </w:rPr>
        <w:t xml:space="preserve"> 24. Chế độ báo, tạp chí</w:t>
      </w:r>
      <w:bookmarkEnd w:id="36"/>
    </w:p>
    <w:p w:rsidR="00FF5A9C" w:rsidRPr="00044D69" w:rsidRDefault="007E2AC4" w:rsidP="00D93BF5">
      <w:pPr>
        <w:spacing w:before="120"/>
        <w:rPr>
          <w:rFonts w:ascii="Arial" w:hAnsi="Arial" w:cs="Arial"/>
          <w:sz w:val="20"/>
        </w:rPr>
      </w:pPr>
      <w:r w:rsidRPr="00044D69">
        <w:rPr>
          <w:rFonts w:ascii="Arial" w:hAnsi="Arial" w:cs="Arial"/>
          <w:sz w:val="20"/>
          <w:lang w:val="en-US"/>
        </w:rPr>
        <w:t>1.</w:t>
      </w:r>
      <w:r w:rsidR="00D93BF5" w:rsidRPr="00044D69">
        <w:rPr>
          <w:rFonts w:ascii="Arial" w:hAnsi="Arial" w:cs="Arial"/>
          <w:sz w:val="20"/>
        </w:rPr>
        <w:t xml:space="preserve"> </w:t>
      </w:r>
      <w:r w:rsidR="00FF5A9C" w:rsidRPr="00044D69">
        <w:rPr>
          <w:rFonts w:ascii="Arial" w:hAnsi="Arial" w:cs="Arial"/>
          <w:sz w:val="20"/>
        </w:rPr>
        <w:t xml:space="preserve">Hằng ngày, Ban chỉ huy quân sự cấp xã, Ban chỉ huy quân sự cơ quan, tổ chức ở cơ sở (trừ Ban chỉ huy quân sự cơ quan, tổ chức ở cơ sở thuộc doanh nghiệp), đơn vị dân quân thường trực được </w:t>
      </w:r>
      <w:r w:rsidR="00120886" w:rsidRPr="00044D69">
        <w:rPr>
          <w:rFonts w:ascii="Arial" w:hAnsi="Arial" w:cs="Arial"/>
          <w:sz w:val="20"/>
        </w:rPr>
        <w:t>cấp</w:t>
      </w:r>
      <w:r w:rsidR="00FF5A9C" w:rsidRPr="00044D69">
        <w:rPr>
          <w:rFonts w:ascii="Arial" w:hAnsi="Arial" w:cs="Arial"/>
          <w:sz w:val="20"/>
        </w:rPr>
        <w:t xml:space="preserve"> 01 s</w:t>
      </w:r>
      <w:r w:rsidRPr="00044D69">
        <w:rPr>
          <w:rFonts w:ascii="Arial" w:hAnsi="Arial" w:cs="Arial"/>
          <w:sz w:val="20"/>
          <w:lang w:val="en-US"/>
        </w:rPr>
        <w:t>ố</w:t>
      </w:r>
      <w:r w:rsidR="00FF5A9C" w:rsidRPr="00044D69">
        <w:rPr>
          <w:rFonts w:ascii="Arial" w:hAnsi="Arial" w:cs="Arial"/>
          <w:sz w:val="20"/>
        </w:rPr>
        <w:t xml:space="preserve"> báo Quân đội nhân dân, kinh phí do cấp tỉnh bảo đảm.</w:t>
      </w:r>
    </w:p>
    <w:p w:rsidR="00FF5A9C" w:rsidRPr="00044D69" w:rsidRDefault="00D72F72" w:rsidP="00D93BF5">
      <w:pPr>
        <w:spacing w:before="120"/>
        <w:rPr>
          <w:rFonts w:ascii="Arial" w:hAnsi="Arial" w:cs="Arial"/>
          <w:sz w:val="20"/>
        </w:rPr>
      </w:pPr>
      <w:bookmarkStart w:id="37" w:name="khoan_2_24"/>
      <w:r w:rsidRPr="00D72F72">
        <w:rPr>
          <w:rFonts w:ascii="Arial" w:hAnsi="Arial" w:cs="Arial"/>
          <w:sz w:val="20"/>
          <w:lang w:val="en-US"/>
        </w:rPr>
        <w:t>2. Hằng ngày, Ban chỉ huy quân sự Bộ, ngành Trung ương, Ban chỉ huy quân sự cơ quan, tổ chức ở cơ sở thuộc doanh nghiệp được cấp 01 số báo Quân đội nhân dân, kinh phí do Bộ, ngành, doanh nghiệp bảo đảm.</w:t>
      </w:r>
      <w:bookmarkEnd w:id="37"/>
    </w:p>
    <w:p w:rsidR="00FF5A9C" w:rsidRPr="00044D69" w:rsidRDefault="00D72F72" w:rsidP="00D93BF5">
      <w:pPr>
        <w:spacing w:before="120"/>
        <w:rPr>
          <w:rFonts w:ascii="Arial" w:hAnsi="Arial" w:cs="Arial"/>
          <w:sz w:val="20"/>
        </w:rPr>
      </w:pPr>
      <w:bookmarkStart w:id="38" w:name="khoan_3_24"/>
      <w:r w:rsidRPr="00D72F72">
        <w:rPr>
          <w:rFonts w:ascii="Arial" w:hAnsi="Arial" w:cs="Arial"/>
          <w:sz w:val="20"/>
          <w:lang w:val="en-US"/>
        </w:rPr>
        <w:t>3. Hằng tháng, Ban chỉ huy quân sự cấp xã, Ban chỉ huy quân sự cơ quan, tổ chức ở cơ sở, Ban chỉ huy quân sự Bộ, ngành Trung ương được cấp 01 số Tạp chí Dân quân tự vệ - Giáo dục quốc phòng do Bộ Quốc phòng bảo đảm.</w:t>
      </w:r>
      <w:bookmarkEnd w:id="38"/>
    </w:p>
    <w:p w:rsidR="00FF5A9C" w:rsidRPr="00044D69" w:rsidRDefault="00044D69" w:rsidP="00D93BF5">
      <w:pPr>
        <w:spacing w:before="120"/>
        <w:rPr>
          <w:rFonts w:ascii="Arial" w:hAnsi="Arial" w:cs="Arial"/>
          <w:b/>
          <w:sz w:val="20"/>
        </w:rPr>
      </w:pPr>
      <w:bookmarkStart w:id="39" w:name="dieu_25"/>
      <w:r w:rsidRPr="00044D69">
        <w:rPr>
          <w:rFonts w:ascii="Arial" w:hAnsi="Arial" w:cs="Arial"/>
          <w:b/>
          <w:sz w:val="20"/>
        </w:rPr>
        <w:t>Điều</w:t>
      </w:r>
      <w:r w:rsidR="00FF5A9C" w:rsidRPr="00044D69">
        <w:rPr>
          <w:rFonts w:ascii="Arial" w:hAnsi="Arial" w:cs="Arial"/>
          <w:b/>
          <w:sz w:val="20"/>
        </w:rPr>
        <w:t xml:space="preserve"> 25. Nguồn kinh phí chi cho dân quân tự vệ</w:t>
      </w:r>
      <w:bookmarkEnd w:id="39"/>
    </w:p>
    <w:p w:rsidR="00FF5A9C" w:rsidRPr="00044D69" w:rsidRDefault="007E2AC4"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Kinh phí, ngân sách nhà nước bảo đảm cho hoạt động của dân quân tự vệ được bố trí trong dự toán chi ngân sách nhà nước hàng năm của bộ, ngành, địa phương theo phân cấp ngân sách nhà nước hiện hành. Việc lập dự toán, quản lý và quyết toán kinh phí theo quy định của </w:t>
      </w:r>
      <w:r w:rsidR="00044D69" w:rsidRPr="00044D69">
        <w:rPr>
          <w:rFonts w:ascii="Arial" w:hAnsi="Arial" w:cs="Arial"/>
          <w:sz w:val="20"/>
        </w:rPr>
        <w:t>Luật</w:t>
      </w:r>
      <w:r w:rsidR="00FF5A9C" w:rsidRPr="00044D69">
        <w:rPr>
          <w:rFonts w:ascii="Arial" w:hAnsi="Arial" w:cs="Arial"/>
          <w:sz w:val="20"/>
        </w:rPr>
        <w:t xml:space="preserve"> Ngân sách nhà nước và các văn bản hướng dẫn. Đối với các địa phương có khó khăn về ngân sách được ngân sách trung ương hỗ trợ kinh phí để thực hiện theo khả năng câ</w:t>
      </w:r>
      <w:r w:rsidR="00215671" w:rsidRPr="00044D69">
        <w:rPr>
          <w:rFonts w:ascii="Arial" w:hAnsi="Arial" w:cs="Arial"/>
          <w:sz w:val="20"/>
          <w:lang w:val="en-US"/>
        </w:rPr>
        <w:t>n</w:t>
      </w:r>
      <w:r w:rsidR="00FF5A9C" w:rsidRPr="00044D69">
        <w:rPr>
          <w:rFonts w:ascii="Arial" w:hAnsi="Arial" w:cs="Arial"/>
          <w:sz w:val="20"/>
        </w:rPr>
        <w:t xml:space="preserve"> đối của ngân sách trung ương.</w:t>
      </w:r>
    </w:p>
    <w:p w:rsidR="00FF5A9C" w:rsidRPr="00044D69" w:rsidRDefault="00215671"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 xml:space="preserve">Doanh nghiệp đã tổ chức đơn vị tự vệ có trách nhiệm bố trí kinh phí bảo đảm cho việc tổ chức, huấn luyện và hoạt động của lực lượng tự vệ. Doanh nghiệp chưa tổ chức tự vệ có trách nhiệm bảo đảm kinh phí cho người lao động của doanh nghiệp thực hiện nghĩa vụ tham gia dân quân ở địa phương nơi doanh nghiệp hoạt động. </w:t>
      </w:r>
      <w:r w:rsidR="00044D69" w:rsidRPr="00044D69">
        <w:rPr>
          <w:rFonts w:ascii="Arial" w:hAnsi="Arial" w:cs="Arial"/>
          <w:sz w:val="20"/>
        </w:rPr>
        <w:t>Khoản</w:t>
      </w:r>
      <w:r w:rsidR="00FF5A9C" w:rsidRPr="00044D69">
        <w:rPr>
          <w:rFonts w:ascii="Arial" w:hAnsi="Arial" w:cs="Arial"/>
          <w:sz w:val="20"/>
        </w:rPr>
        <w:t xml:space="preserve"> kinh phí này được tính vào các </w:t>
      </w:r>
      <w:r w:rsidR="00044D69" w:rsidRPr="00044D69">
        <w:rPr>
          <w:rFonts w:ascii="Arial" w:hAnsi="Arial" w:cs="Arial"/>
          <w:sz w:val="20"/>
        </w:rPr>
        <w:t>khoản</w:t>
      </w:r>
      <w:r w:rsidR="00FF5A9C" w:rsidRPr="00044D69">
        <w:rPr>
          <w:rFonts w:ascii="Arial" w:hAnsi="Arial" w:cs="Arial"/>
          <w:sz w:val="20"/>
        </w:rPr>
        <w:t xml:space="preserve"> chi được trừ khi xác định thu nhập chịu thuế của doanh nghiệp.</w:t>
      </w:r>
    </w:p>
    <w:p w:rsidR="00FF5A9C" w:rsidRPr="00044D69" w:rsidRDefault="00215671"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Các nguồn thu hợp pháp khác.</w:t>
      </w:r>
    </w:p>
    <w:p w:rsidR="00FF5A9C" w:rsidRPr="00044D69" w:rsidRDefault="00044D69" w:rsidP="00D93BF5">
      <w:pPr>
        <w:spacing w:before="120"/>
        <w:rPr>
          <w:rFonts w:ascii="Arial" w:hAnsi="Arial" w:cs="Arial"/>
          <w:b/>
          <w:sz w:val="20"/>
        </w:rPr>
      </w:pPr>
      <w:bookmarkStart w:id="40" w:name="dieu_26"/>
      <w:r w:rsidRPr="00044D69">
        <w:rPr>
          <w:rFonts w:ascii="Arial" w:hAnsi="Arial" w:cs="Arial"/>
          <w:b/>
          <w:sz w:val="20"/>
        </w:rPr>
        <w:t>Điều</w:t>
      </w:r>
      <w:r w:rsidR="00FF5A9C" w:rsidRPr="00044D69">
        <w:rPr>
          <w:rFonts w:ascii="Arial" w:hAnsi="Arial" w:cs="Arial"/>
          <w:b/>
          <w:sz w:val="20"/>
        </w:rPr>
        <w:t xml:space="preserve"> 26. Hiệu lực thi hành</w:t>
      </w:r>
      <w:bookmarkEnd w:id="40"/>
    </w:p>
    <w:p w:rsidR="00FF5A9C" w:rsidRPr="00044D69" w:rsidRDefault="00FF5A9C" w:rsidP="00D93BF5">
      <w:pPr>
        <w:spacing w:before="120"/>
        <w:rPr>
          <w:rFonts w:ascii="Arial" w:hAnsi="Arial" w:cs="Arial"/>
          <w:sz w:val="20"/>
        </w:rPr>
      </w:pPr>
      <w:r w:rsidRPr="00044D69">
        <w:rPr>
          <w:rFonts w:ascii="Arial" w:hAnsi="Arial" w:cs="Arial"/>
          <w:sz w:val="20"/>
        </w:rPr>
        <w:t xml:space="preserve">Nghị định này có hiệu lực thi hành kể từ ngày 20 tháng 02 năm 2016 và thay thế Nghị định số 58/2010/NĐ-CP ngày 01 tháng 6 năm 2010 của Chính phủ quy định chi </w:t>
      </w:r>
      <w:r w:rsidR="00044D69" w:rsidRPr="00044D69">
        <w:rPr>
          <w:rFonts w:ascii="Arial" w:hAnsi="Arial" w:cs="Arial"/>
          <w:sz w:val="20"/>
        </w:rPr>
        <w:t>tiết</w:t>
      </w:r>
      <w:r w:rsidRPr="00044D69">
        <w:rPr>
          <w:rFonts w:ascii="Arial" w:hAnsi="Arial" w:cs="Arial"/>
          <w:sz w:val="20"/>
        </w:rPr>
        <w:t xml:space="preserve"> và h</w:t>
      </w:r>
      <w:r w:rsidR="00435C50" w:rsidRPr="00044D69">
        <w:rPr>
          <w:rFonts w:ascii="Arial" w:hAnsi="Arial" w:cs="Arial"/>
          <w:sz w:val="20"/>
          <w:lang w:val="en-US"/>
        </w:rPr>
        <w:t>ướ</w:t>
      </w:r>
      <w:r w:rsidRPr="00044D69">
        <w:rPr>
          <w:rFonts w:ascii="Arial" w:hAnsi="Arial" w:cs="Arial"/>
          <w:sz w:val="20"/>
        </w:rPr>
        <w:t xml:space="preserve">ng dẫn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w:t>
      </w:r>
    </w:p>
    <w:p w:rsidR="00FF5A9C" w:rsidRPr="00044D69" w:rsidRDefault="00044D69" w:rsidP="00D93BF5">
      <w:pPr>
        <w:spacing w:before="120"/>
        <w:rPr>
          <w:rFonts w:ascii="Arial" w:hAnsi="Arial" w:cs="Arial"/>
          <w:b/>
          <w:sz w:val="20"/>
        </w:rPr>
      </w:pPr>
      <w:bookmarkStart w:id="41" w:name="dieu_27"/>
      <w:r w:rsidRPr="00044D69">
        <w:rPr>
          <w:rFonts w:ascii="Arial" w:hAnsi="Arial" w:cs="Arial"/>
          <w:b/>
          <w:sz w:val="20"/>
        </w:rPr>
        <w:t>Điều</w:t>
      </w:r>
      <w:r w:rsidR="00FF5A9C" w:rsidRPr="00044D69">
        <w:rPr>
          <w:rFonts w:ascii="Arial" w:hAnsi="Arial" w:cs="Arial"/>
          <w:b/>
          <w:sz w:val="20"/>
        </w:rPr>
        <w:t xml:space="preserve"> 27. Trách nhiệm thi hành</w:t>
      </w:r>
      <w:bookmarkEnd w:id="41"/>
    </w:p>
    <w:p w:rsidR="00FF5A9C" w:rsidRPr="00044D69" w:rsidRDefault="00435C50"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Bộ trưởng Bộ Quốc phòng quy định chi </w:t>
      </w:r>
      <w:r w:rsidR="00044D69" w:rsidRPr="00044D69">
        <w:rPr>
          <w:rFonts w:ascii="Arial" w:hAnsi="Arial" w:cs="Arial"/>
          <w:sz w:val="20"/>
        </w:rPr>
        <w:t>tiết</w:t>
      </w:r>
      <w:r w:rsidR="00FF5A9C" w:rsidRPr="00044D69">
        <w:rPr>
          <w:rFonts w:ascii="Arial" w:hAnsi="Arial" w:cs="Arial"/>
          <w:sz w:val="20"/>
        </w:rPr>
        <w:t xml:space="preserve">, hướng dẫn thi hành các </w:t>
      </w:r>
      <w:r w:rsidR="00044D69" w:rsidRPr="00044D69">
        <w:rPr>
          <w:rFonts w:ascii="Arial" w:hAnsi="Arial" w:cs="Arial"/>
          <w:sz w:val="20"/>
        </w:rPr>
        <w:t>điều</w:t>
      </w:r>
      <w:r w:rsidR="00FF5A9C" w:rsidRPr="00044D69">
        <w:rPr>
          <w:rFonts w:ascii="Arial" w:hAnsi="Arial" w:cs="Arial"/>
          <w:sz w:val="20"/>
        </w:rPr>
        <w:t xml:space="preserve">, </w:t>
      </w:r>
      <w:r w:rsidR="00044D69" w:rsidRPr="00044D69">
        <w:rPr>
          <w:rFonts w:ascii="Arial" w:hAnsi="Arial" w:cs="Arial"/>
          <w:sz w:val="20"/>
        </w:rPr>
        <w:t>khoản</w:t>
      </w:r>
      <w:r w:rsidR="00FF5A9C" w:rsidRPr="00044D69">
        <w:rPr>
          <w:rFonts w:ascii="Arial" w:hAnsi="Arial" w:cs="Arial"/>
          <w:sz w:val="20"/>
        </w:rPr>
        <w:t xml:space="preserve"> được giao trong Nghị định này.</w:t>
      </w:r>
    </w:p>
    <w:p w:rsidR="00FF5A9C" w:rsidRPr="00044D69" w:rsidRDefault="00435C50" w:rsidP="00D93BF5">
      <w:pPr>
        <w:spacing w:before="120"/>
        <w:rPr>
          <w:rFonts w:ascii="Arial" w:hAnsi="Arial" w:cs="Arial"/>
          <w:sz w:val="20"/>
          <w:lang w:val="en-US"/>
        </w:rPr>
      </w:pPr>
      <w:r w:rsidRPr="00044D69">
        <w:rPr>
          <w:rFonts w:ascii="Arial" w:hAnsi="Arial" w:cs="Arial"/>
          <w:sz w:val="20"/>
          <w:lang w:val="en-US"/>
        </w:rPr>
        <w:t xml:space="preserve">2. </w:t>
      </w:r>
      <w:r w:rsidR="00FF5A9C" w:rsidRPr="00044D69">
        <w:rPr>
          <w:rFonts w:ascii="Arial" w:hAnsi="Arial" w:cs="Arial"/>
          <w:sz w:val="20"/>
        </w:rPr>
        <w:t xml:space="preserve">Các Bộ trưởng, Thủ trưởng cơ quan ngang Bộ, Thủ trưởng cơ quan thuộc Chính phủ, cơ quan, tổ chức liên quan, Chủ tịch </w:t>
      </w:r>
      <w:r w:rsidR="00120886" w:rsidRPr="00044D69">
        <w:rPr>
          <w:rFonts w:ascii="Arial" w:hAnsi="Arial" w:cs="Arial"/>
          <w:sz w:val="20"/>
        </w:rPr>
        <w:t>Ủy ban</w:t>
      </w:r>
      <w:r w:rsidR="00FF5A9C" w:rsidRPr="00044D69">
        <w:rPr>
          <w:rFonts w:ascii="Arial" w:hAnsi="Arial" w:cs="Arial"/>
          <w:sz w:val="20"/>
        </w:rPr>
        <w:t xml:space="preserve"> nhân dân tỉnh, thành phố trực thuộc Trung ương chịu trách nhiệm thi hành Nghị định nà</w:t>
      </w:r>
      <w:r w:rsidRPr="00044D69">
        <w:rPr>
          <w:rFonts w:ascii="Arial" w:hAnsi="Arial" w:cs="Arial"/>
          <w:sz w:val="20"/>
          <w:lang w:val="en-US"/>
        </w:rPr>
        <w:t>y</w:t>
      </w:r>
      <w:r w:rsidR="00FF5A9C" w:rsidRPr="00044D69">
        <w:rPr>
          <w:rFonts w:ascii="Arial" w:hAnsi="Arial" w:cs="Arial"/>
          <w:sz w:val="20"/>
        </w:rPr>
        <w:t>.</w:t>
      </w:r>
    </w:p>
    <w:p w:rsidR="00435C50" w:rsidRPr="00044D69" w:rsidRDefault="00435C50"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435C50" w:rsidRPr="00044D69">
        <w:tc>
          <w:tcPr>
            <w:tcW w:w="4428" w:type="dxa"/>
          </w:tcPr>
          <w:p w:rsidR="00435C50" w:rsidRPr="00044D69" w:rsidRDefault="00435C50">
            <w:pPr>
              <w:spacing w:before="120"/>
              <w:rPr>
                <w:rFonts w:ascii="Arial" w:hAnsi="Arial" w:cs="Arial"/>
                <w:sz w:val="16"/>
                <w:szCs w:val="20"/>
              </w:rPr>
            </w:pPr>
          </w:p>
          <w:p w:rsidR="00435C50" w:rsidRPr="00044D69" w:rsidRDefault="00435C50">
            <w:pPr>
              <w:spacing w:before="120"/>
              <w:rPr>
                <w:rFonts w:ascii="Arial" w:hAnsi="Arial" w:cs="Arial"/>
                <w:sz w:val="16"/>
                <w:szCs w:val="20"/>
              </w:rPr>
            </w:pPr>
            <w:r w:rsidRPr="00044D69">
              <w:rPr>
                <w:rFonts w:ascii="Arial" w:hAnsi="Arial" w:cs="Arial"/>
                <w:b/>
                <w:i/>
                <w:sz w:val="20"/>
                <w:szCs w:val="20"/>
              </w:rPr>
              <w:t>Nơi nhận:</w:t>
            </w:r>
            <w:r w:rsidRPr="00044D69">
              <w:rPr>
                <w:rFonts w:ascii="Arial" w:hAnsi="Arial" w:cs="Arial"/>
                <w:b/>
                <w:i/>
                <w:sz w:val="20"/>
                <w:szCs w:val="20"/>
              </w:rPr>
              <w:br/>
            </w:r>
            <w:r w:rsidR="007015D6" w:rsidRPr="00044D69">
              <w:rPr>
                <w:rFonts w:ascii="Arial" w:hAnsi="Arial" w:cs="Arial"/>
                <w:sz w:val="16"/>
                <w:lang w:val="en-US"/>
              </w:rPr>
              <w:t>-</w:t>
            </w:r>
            <w:r w:rsidR="007015D6" w:rsidRPr="00044D69">
              <w:rPr>
                <w:rFonts w:ascii="Arial" w:hAnsi="Arial" w:cs="Arial"/>
                <w:sz w:val="16"/>
              </w:rPr>
              <w:t xml:space="preserve"> Ban Bí thư Trung ương Đảng;</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Thủ tướng, các Phó Thủ tướng Chính phủ;</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Các Bộ, cơ quan ngang Bộ, cơ quan thuộc Chính phủ;</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HĐND, UBND các tỉnh, thành phố trực thuộc Trung ương;</w:t>
            </w:r>
            <w:r w:rsidR="007015D6" w:rsidRPr="00044D69">
              <w:rPr>
                <w:rFonts w:ascii="Arial" w:hAnsi="Arial" w:cs="Arial"/>
                <w:sz w:val="16"/>
              </w:rPr>
              <w:br/>
              <w:t xml:space="preserve"> </w:t>
            </w:r>
            <w:r w:rsidR="007015D6" w:rsidRPr="00044D69">
              <w:rPr>
                <w:rFonts w:ascii="Arial" w:hAnsi="Arial" w:cs="Arial"/>
                <w:sz w:val="16"/>
                <w:lang w:val="en-US"/>
              </w:rPr>
              <w:t xml:space="preserve">- </w:t>
            </w:r>
            <w:r w:rsidR="007015D6" w:rsidRPr="00044D69">
              <w:rPr>
                <w:rFonts w:ascii="Arial" w:hAnsi="Arial" w:cs="Arial"/>
                <w:sz w:val="16"/>
              </w:rPr>
              <w:t>Văn phòng Trung ương và các Ban của Đảng;</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Tổng Bí thư;</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Chủ tịch nước;</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Hội đồng Dân tộc và các Ủy ban của Quốc hội;</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Quốc hộ</w:t>
            </w:r>
            <w:r w:rsidR="007015D6" w:rsidRPr="00044D69">
              <w:rPr>
                <w:rFonts w:ascii="Arial" w:hAnsi="Arial" w:cs="Arial"/>
                <w:sz w:val="16"/>
                <w:lang w:val="en-US"/>
              </w:rPr>
              <w:t>i</w:t>
            </w:r>
            <w:r w:rsidR="007015D6" w:rsidRPr="00044D69">
              <w:rPr>
                <w:rFonts w:ascii="Arial" w:hAnsi="Arial" w:cs="Arial"/>
                <w:sz w:val="16"/>
              </w:rPr>
              <w:t>;</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T</w:t>
            </w:r>
            <w:r w:rsidR="007015D6" w:rsidRPr="00044D69">
              <w:rPr>
                <w:rFonts w:ascii="Arial" w:hAnsi="Arial" w:cs="Arial"/>
                <w:sz w:val="16"/>
                <w:lang w:val="en-US"/>
              </w:rPr>
              <w:t>òa</w:t>
            </w:r>
            <w:r w:rsidR="007015D6" w:rsidRPr="00044D69">
              <w:rPr>
                <w:rFonts w:ascii="Arial" w:hAnsi="Arial" w:cs="Arial"/>
                <w:sz w:val="16"/>
              </w:rPr>
              <w:t xml:space="preserve"> án nhân dân tối cao;</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Viện Kiểm sát nhân dân tối cao;</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Kiểm toán Nhà nước;</w:t>
            </w:r>
            <w:r w:rsidR="007015D6" w:rsidRPr="00044D69">
              <w:rPr>
                <w:rFonts w:ascii="Arial" w:hAnsi="Arial" w:cs="Arial"/>
                <w:sz w:val="16"/>
              </w:rPr>
              <w:br/>
            </w:r>
            <w:r w:rsidR="007015D6" w:rsidRPr="00044D69">
              <w:rPr>
                <w:rFonts w:ascii="Arial" w:hAnsi="Arial" w:cs="Arial"/>
                <w:sz w:val="16"/>
                <w:lang w:val="en-US"/>
              </w:rPr>
              <w:t>- Ủy</w:t>
            </w:r>
            <w:r w:rsidR="007015D6" w:rsidRPr="00044D69">
              <w:rPr>
                <w:rFonts w:ascii="Arial" w:hAnsi="Arial" w:cs="Arial"/>
                <w:sz w:val="16"/>
              </w:rPr>
              <w:t xml:space="preserve"> ban Giám sát tài chính Quốc gia;</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Ngân hàng Chính sách xã hội;</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Ngân hàng Phát triển Việt Nam;</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Ủy ban Trung ương Mặt trận Tổ quốc Việt Nam;</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Cơ quan Trung ương của các đoàn thể;</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VPCP: BTC</w:t>
            </w:r>
            <w:r w:rsidR="007015D6" w:rsidRPr="00044D69">
              <w:rPr>
                <w:rFonts w:ascii="Arial" w:hAnsi="Arial" w:cs="Arial"/>
                <w:sz w:val="16"/>
                <w:lang w:val="en-US"/>
              </w:rPr>
              <w:t>N,</w:t>
            </w:r>
            <w:r w:rsidR="007015D6" w:rsidRPr="00044D69">
              <w:rPr>
                <w:rFonts w:ascii="Arial" w:hAnsi="Arial" w:cs="Arial"/>
                <w:sz w:val="16"/>
              </w:rPr>
              <w:t xml:space="preserve"> các PCN, Trợ lý TTg, TGĐ </w:t>
            </w:r>
            <w:r w:rsidR="007015D6" w:rsidRPr="00044D69">
              <w:rPr>
                <w:rFonts w:ascii="Arial" w:hAnsi="Arial" w:cs="Arial"/>
                <w:sz w:val="16"/>
                <w:lang w:val="en-US"/>
              </w:rPr>
              <w:t>C</w:t>
            </w:r>
            <w:r w:rsidR="007015D6" w:rsidRPr="00044D69">
              <w:rPr>
                <w:rFonts w:ascii="Arial" w:hAnsi="Arial" w:cs="Arial"/>
                <w:sz w:val="16"/>
              </w:rPr>
              <w:t>ổng TTĐT, các Vụ, Cục, đơn vị trực thuộc, Công báo;</w:t>
            </w:r>
            <w:r w:rsidR="007015D6" w:rsidRPr="00044D69">
              <w:rPr>
                <w:rFonts w:ascii="Arial" w:hAnsi="Arial" w:cs="Arial"/>
                <w:sz w:val="16"/>
              </w:rPr>
              <w:br/>
              <w:t>-</w:t>
            </w:r>
            <w:r w:rsidR="007015D6" w:rsidRPr="00044D69">
              <w:rPr>
                <w:rFonts w:ascii="Arial" w:hAnsi="Arial" w:cs="Arial"/>
                <w:sz w:val="16"/>
                <w:lang w:val="en-US"/>
              </w:rPr>
              <w:t xml:space="preserve"> </w:t>
            </w:r>
            <w:r w:rsidR="007015D6" w:rsidRPr="00044D69">
              <w:rPr>
                <w:rFonts w:ascii="Arial" w:hAnsi="Arial" w:cs="Arial"/>
                <w:sz w:val="16"/>
              </w:rPr>
              <w:t>Lưu: VT,</w:t>
            </w:r>
            <w:r w:rsidR="007015D6" w:rsidRPr="00044D69">
              <w:rPr>
                <w:rFonts w:ascii="Arial" w:hAnsi="Arial" w:cs="Arial"/>
                <w:sz w:val="16"/>
                <w:lang w:val="en-US"/>
              </w:rPr>
              <w:t xml:space="preserve"> </w:t>
            </w:r>
            <w:r w:rsidR="007015D6" w:rsidRPr="00044D69">
              <w:rPr>
                <w:rFonts w:ascii="Arial" w:hAnsi="Arial" w:cs="Arial"/>
                <w:sz w:val="16"/>
              </w:rPr>
              <w:t>NC</w:t>
            </w:r>
            <w:r w:rsidR="007015D6" w:rsidRPr="00044D69">
              <w:rPr>
                <w:rFonts w:ascii="Arial" w:hAnsi="Arial" w:cs="Arial"/>
                <w:sz w:val="16"/>
                <w:lang w:val="en-US"/>
              </w:rPr>
              <w:t xml:space="preserve"> </w:t>
            </w:r>
            <w:r w:rsidR="007015D6" w:rsidRPr="00044D69">
              <w:rPr>
                <w:rFonts w:ascii="Arial" w:hAnsi="Arial" w:cs="Arial"/>
                <w:sz w:val="16"/>
              </w:rPr>
              <w:t>(3b).</w:t>
            </w:r>
          </w:p>
        </w:tc>
        <w:tc>
          <w:tcPr>
            <w:tcW w:w="4428" w:type="dxa"/>
          </w:tcPr>
          <w:p w:rsidR="00435C50" w:rsidRPr="00044D69" w:rsidRDefault="007015D6">
            <w:pPr>
              <w:spacing w:before="120"/>
              <w:jc w:val="center"/>
              <w:rPr>
                <w:rFonts w:ascii="Arial" w:hAnsi="Arial" w:cs="Arial"/>
                <w:b/>
                <w:sz w:val="20"/>
                <w:szCs w:val="20"/>
                <w:lang w:val="en-US"/>
              </w:rPr>
            </w:pPr>
            <w:r w:rsidRPr="00044D69">
              <w:rPr>
                <w:rFonts w:ascii="Arial" w:hAnsi="Arial" w:cs="Arial"/>
                <w:b/>
                <w:sz w:val="20"/>
                <w:szCs w:val="20"/>
                <w:lang w:val="en-US"/>
              </w:rPr>
              <w:t>TM. CHÍNH PHỦ</w:t>
            </w:r>
            <w:r w:rsidRPr="00044D69">
              <w:rPr>
                <w:rFonts w:ascii="Arial" w:hAnsi="Arial" w:cs="Arial"/>
                <w:b/>
                <w:sz w:val="20"/>
                <w:szCs w:val="20"/>
                <w:lang w:val="en-US"/>
              </w:rPr>
              <w:br/>
              <w:t>THỦ TƯỚNG</w:t>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t>Nguyễn Tấn Dũng</w:t>
            </w:r>
          </w:p>
        </w:tc>
      </w:tr>
    </w:tbl>
    <w:p w:rsidR="00435C50" w:rsidRPr="00044D69" w:rsidRDefault="00435C50" w:rsidP="00D93BF5">
      <w:pPr>
        <w:spacing w:before="120"/>
        <w:rPr>
          <w:rFonts w:ascii="Arial" w:hAnsi="Arial" w:cs="Arial"/>
          <w:sz w:val="20"/>
          <w:lang w:val="en-US"/>
        </w:rPr>
      </w:pPr>
      <w:r w:rsidRPr="00044D69">
        <w:rPr>
          <w:rFonts w:ascii="Arial" w:hAnsi="Arial" w:cs="Arial"/>
          <w:sz w:val="20"/>
          <w:lang w:val="en-US"/>
        </w:rPr>
        <w:t xml:space="preserve"> </w:t>
      </w:r>
    </w:p>
    <w:p w:rsidR="00FF5A9C" w:rsidRPr="00044D69" w:rsidRDefault="00E23542" w:rsidP="00040C18">
      <w:pPr>
        <w:spacing w:before="120"/>
        <w:jc w:val="center"/>
        <w:rPr>
          <w:rFonts w:ascii="Arial" w:hAnsi="Arial" w:cs="Arial"/>
          <w:b/>
        </w:rPr>
      </w:pPr>
      <w:bookmarkStart w:id="42" w:name="chuong_phuluc_1"/>
      <w:r w:rsidRPr="00044D69">
        <w:rPr>
          <w:rFonts w:ascii="Arial" w:hAnsi="Arial" w:cs="Arial"/>
          <w:b/>
        </w:rPr>
        <w:t>PHỤ LỤC I</w:t>
      </w:r>
      <w:bookmarkEnd w:id="42"/>
    </w:p>
    <w:p w:rsidR="00040C18" w:rsidRPr="00044D69" w:rsidRDefault="000646C3" w:rsidP="00040C18">
      <w:pPr>
        <w:spacing w:before="120"/>
        <w:jc w:val="center"/>
        <w:rPr>
          <w:rFonts w:ascii="Arial" w:hAnsi="Arial" w:cs="Arial"/>
          <w:i/>
          <w:sz w:val="20"/>
          <w:lang w:val="en-US"/>
        </w:rPr>
      </w:pPr>
      <w:bookmarkStart w:id="43" w:name="chuong_phuluc_1_name"/>
      <w:r w:rsidRPr="00044D69">
        <w:rPr>
          <w:rFonts w:ascii="Arial" w:hAnsi="Arial" w:cs="Arial"/>
          <w:sz w:val="20"/>
          <w:lang w:val="en-US"/>
        </w:rPr>
        <w:t>CÁC LOẠI MẪU QUYẾT ĐỊNH, GIẤY PHÉP SỬ DỤNG VŨ KHÍ, CCHT DÂN QUÂN TỰ VỆ</w:t>
      </w:r>
      <w:bookmarkEnd w:id="43"/>
      <w:r w:rsidR="00040C18" w:rsidRPr="00044D69">
        <w:rPr>
          <w:rFonts w:ascii="Arial" w:hAnsi="Arial" w:cs="Arial"/>
          <w:sz w:val="20"/>
          <w:lang w:val="en-US"/>
        </w:rPr>
        <w:br/>
      </w:r>
      <w:r w:rsidR="00040C18" w:rsidRPr="00044D69">
        <w:rPr>
          <w:rFonts w:ascii="Arial" w:hAnsi="Arial" w:cs="Arial"/>
          <w:i/>
          <w:sz w:val="20"/>
          <w:lang w:val="en-US"/>
        </w:rPr>
        <w:t>(Ban hành kèm theo Nghị định số 03/2016/NĐ-CP ngày 05 tháng 01 năm 2016 của Chính phủ)</w:t>
      </w:r>
    </w:p>
    <w:p w:rsidR="00040C18" w:rsidRPr="00044D69" w:rsidRDefault="00243BB5" w:rsidP="00243BB5">
      <w:pPr>
        <w:spacing w:before="120"/>
        <w:rPr>
          <w:rFonts w:ascii="Arial" w:hAnsi="Arial" w:cs="Arial"/>
          <w:b/>
          <w:sz w:val="20"/>
          <w:lang w:val="en-US"/>
        </w:rPr>
      </w:pPr>
      <w:r w:rsidRPr="00044D69">
        <w:rPr>
          <w:rFonts w:ascii="Arial" w:hAnsi="Arial" w:cs="Arial"/>
          <w:b/>
          <w:sz w:val="20"/>
          <w:lang w:val="en-US"/>
        </w:rPr>
        <w:t>1. Các loại mẫu quyết định</w:t>
      </w:r>
    </w:p>
    <w:p w:rsidR="00FF5A9C" w:rsidRPr="00044D69" w:rsidRDefault="00243BB5" w:rsidP="00D93BF5">
      <w:pPr>
        <w:spacing w:before="120"/>
        <w:rPr>
          <w:rFonts w:ascii="Arial" w:hAnsi="Arial" w:cs="Arial"/>
          <w:sz w:val="20"/>
          <w:lang w:val="en-US"/>
        </w:rPr>
      </w:pPr>
      <w:r w:rsidRPr="00044D69">
        <w:rPr>
          <w:rFonts w:ascii="Arial" w:hAnsi="Arial" w:cs="Arial"/>
          <w:sz w:val="20"/>
        </w:rPr>
        <w:t>M</w:t>
      </w:r>
      <w:r w:rsidRPr="00044D69">
        <w:rPr>
          <w:rFonts w:ascii="Arial" w:hAnsi="Arial" w:cs="Arial"/>
          <w:sz w:val="20"/>
          <w:lang w:val="en-US"/>
        </w:rPr>
        <w:t>ẫ</w:t>
      </w:r>
      <w:r w:rsidR="00C52E3D" w:rsidRPr="00044D69">
        <w:rPr>
          <w:rFonts w:ascii="Arial" w:hAnsi="Arial" w:cs="Arial"/>
          <w:sz w:val="20"/>
        </w:rPr>
        <w:t>u 1</w:t>
      </w:r>
      <w:r w:rsidR="00FF5A9C" w:rsidRPr="00044D69">
        <w:rPr>
          <w:rFonts w:ascii="Arial" w:hAnsi="Arial" w:cs="Arial"/>
          <w:sz w:val="20"/>
        </w:rPr>
        <w:t>a: Quyết định công dân thực hiện nghĩa vụ tham gia dân quân tự vệ</w:t>
      </w:r>
    </w:p>
    <w:tbl>
      <w:tblPr>
        <w:tblW w:w="0" w:type="auto"/>
        <w:tblLook w:val="01E0" w:firstRow="1" w:lastRow="1" w:firstColumn="1" w:lastColumn="1" w:noHBand="0" w:noVBand="0"/>
      </w:tblPr>
      <w:tblGrid>
        <w:gridCol w:w="3292"/>
        <w:gridCol w:w="5233"/>
      </w:tblGrid>
      <w:tr w:rsidR="00243BB5" w:rsidRPr="00044D69">
        <w:trPr>
          <w:trHeight w:val="288"/>
        </w:trPr>
        <w:tc>
          <w:tcPr>
            <w:tcW w:w="3292" w:type="dxa"/>
          </w:tcPr>
          <w:p w:rsidR="00243BB5" w:rsidRPr="00044D69" w:rsidRDefault="00243BB5">
            <w:pPr>
              <w:spacing w:before="120"/>
              <w:jc w:val="center"/>
              <w:rPr>
                <w:rFonts w:ascii="Arial" w:hAnsi="Arial" w:cs="Arial"/>
                <w:b/>
                <w:sz w:val="20"/>
                <w:szCs w:val="20"/>
              </w:rPr>
            </w:pPr>
            <w:r w:rsidRPr="00044D69">
              <w:rPr>
                <w:rFonts w:ascii="Arial" w:hAnsi="Arial" w:cs="Arial"/>
                <w:sz w:val="20"/>
                <w:szCs w:val="20"/>
                <w:lang w:val="en-US"/>
              </w:rPr>
              <w:lastRenderedPageBreak/>
              <w:t>…………</w:t>
            </w:r>
            <w:r w:rsidRPr="00044D69">
              <w:rPr>
                <w:rFonts w:ascii="Arial" w:hAnsi="Arial" w:cs="Arial"/>
                <w:sz w:val="20"/>
                <w:szCs w:val="20"/>
                <w:vertAlign w:val="superscript"/>
                <w:lang w:val="en-US"/>
              </w:rPr>
              <w:t>1</w:t>
            </w:r>
            <w:r w:rsidRPr="00044D69">
              <w:rPr>
                <w:rFonts w:ascii="Arial" w:hAnsi="Arial" w:cs="Arial"/>
                <w:b/>
                <w:sz w:val="20"/>
                <w:szCs w:val="20"/>
                <w:lang w:val="en-US"/>
              </w:rPr>
              <w:br/>
            </w:r>
            <w:r w:rsidRPr="00044D69">
              <w:rPr>
                <w:rFonts w:ascii="Arial" w:hAnsi="Arial" w:cs="Arial"/>
                <w:sz w:val="20"/>
                <w:szCs w:val="20"/>
                <w:lang w:val="en-US"/>
              </w:rPr>
              <w:t>………………..</w:t>
            </w:r>
            <w:r w:rsidRPr="00044D69">
              <w:rPr>
                <w:rFonts w:ascii="Arial" w:hAnsi="Arial" w:cs="Arial"/>
                <w:sz w:val="20"/>
                <w:szCs w:val="20"/>
                <w:vertAlign w:val="superscript"/>
                <w:lang w:val="en-US"/>
              </w:rPr>
              <w:t>2</w:t>
            </w:r>
            <w:r w:rsidRPr="00044D69">
              <w:rPr>
                <w:rFonts w:ascii="Arial" w:hAnsi="Arial" w:cs="Arial"/>
                <w:b/>
                <w:sz w:val="20"/>
                <w:szCs w:val="20"/>
              </w:rPr>
              <w:br/>
            </w:r>
            <w:r w:rsidRPr="00044D69">
              <w:rPr>
                <w:rFonts w:ascii="Arial" w:hAnsi="Arial" w:cs="Arial"/>
                <w:sz w:val="20"/>
                <w:szCs w:val="20"/>
              </w:rPr>
              <w:t>-------</w:t>
            </w:r>
          </w:p>
        </w:tc>
        <w:tc>
          <w:tcPr>
            <w:tcW w:w="5233" w:type="dxa"/>
          </w:tcPr>
          <w:p w:rsidR="00243BB5" w:rsidRPr="00044D69" w:rsidRDefault="00243BB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243BB5" w:rsidRPr="00044D69">
        <w:trPr>
          <w:trHeight w:val="256"/>
        </w:trPr>
        <w:tc>
          <w:tcPr>
            <w:tcW w:w="3292" w:type="dxa"/>
          </w:tcPr>
          <w:p w:rsidR="00243BB5" w:rsidRPr="00044D69" w:rsidRDefault="00243BB5" w:rsidP="00243BB5">
            <w:pPr>
              <w:spacing w:before="120"/>
              <w:jc w:val="center"/>
              <w:rPr>
                <w:rFonts w:ascii="Arial" w:hAnsi="Arial" w:cs="Arial"/>
                <w:sz w:val="20"/>
                <w:szCs w:val="20"/>
                <w:lang w:val="en-US"/>
              </w:rPr>
            </w:pPr>
            <w:r w:rsidRPr="00044D69">
              <w:rPr>
                <w:rFonts w:ascii="Arial" w:hAnsi="Arial" w:cs="Arial"/>
                <w:sz w:val="20"/>
                <w:szCs w:val="20"/>
                <w:lang w:val="en-US"/>
              </w:rPr>
              <w:t>Số:      /QĐ-…….</w:t>
            </w:r>
            <w:r w:rsidRPr="00044D69">
              <w:rPr>
                <w:rFonts w:ascii="Arial" w:hAnsi="Arial" w:cs="Arial"/>
                <w:sz w:val="20"/>
                <w:szCs w:val="20"/>
                <w:vertAlign w:val="superscript"/>
                <w:lang w:val="en-US"/>
              </w:rPr>
              <w:t>3</w:t>
            </w:r>
          </w:p>
        </w:tc>
        <w:tc>
          <w:tcPr>
            <w:tcW w:w="5233" w:type="dxa"/>
          </w:tcPr>
          <w:p w:rsidR="00243BB5" w:rsidRPr="00044D69" w:rsidRDefault="00243BB5">
            <w:pPr>
              <w:spacing w:before="120"/>
              <w:jc w:val="right"/>
              <w:rPr>
                <w:rFonts w:ascii="Arial" w:hAnsi="Arial" w:cs="Arial"/>
                <w:i/>
                <w:sz w:val="20"/>
                <w:szCs w:val="20"/>
                <w:lang w:val="en-US"/>
              </w:rPr>
            </w:pPr>
            <w:r w:rsidRPr="00044D69">
              <w:rPr>
                <w:rFonts w:ascii="Arial" w:hAnsi="Arial" w:cs="Arial"/>
                <w:i/>
                <w:sz w:val="20"/>
                <w:szCs w:val="20"/>
                <w:lang w:val="en-US"/>
              </w:rPr>
              <w:t>….., ngày    tháng    năm ……</w:t>
            </w:r>
            <w:r w:rsidRPr="00044D69">
              <w:rPr>
                <w:rFonts w:ascii="Arial" w:hAnsi="Arial" w:cs="Arial"/>
                <w:i/>
                <w:sz w:val="20"/>
                <w:szCs w:val="20"/>
                <w:vertAlign w:val="superscript"/>
                <w:lang w:val="en-US"/>
              </w:rPr>
              <w:t>4</w:t>
            </w:r>
          </w:p>
        </w:tc>
      </w:tr>
    </w:tbl>
    <w:p w:rsidR="00243BB5" w:rsidRPr="00044D69" w:rsidRDefault="00243BB5" w:rsidP="00D93BF5">
      <w:pPr>
        <w:spacing w:before="120"/>
        <w:rPr>
          <w:rFonts w:ascii="Arial" w:hAnsi="Arial" w:cs="Arial"/>
          <w:sz w:val="20"/>
          <w:lang w:val="en-US"/>
        </w:rPr>
      </w:pPr>
    </w:p>
    <w:p w:rsidR="00243BB5"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QUYẾT ĐỊNH</w:t>
      </w:r>
    </w:p>
    <w:p w:rsidR="00243BB5"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V</w:t>
      </w:r>
      <w:r w:rsidR="00243BB5" w:rsidRPr="00044D69">
        <w:rPr>
          <w:rFonts w:ascii="Arial" w:hAnsi="Arial" w:cs="Arial"/>
          <w:b/>
          <w:sz w:val="20"/>
          <w:lang w:val="en-US"/>
        </w:rPr>
        <w:t>ề việc</w:t>
      </w:r>
      <w:r w:rsidRPr="00044D69">
        <w:rPr>
          <w:rFonts w:ascii="Arial" w:hAnsi="Arial" w:cs="Arial"/>
          <w:b/>
          <w:sz w:val="20"/>
          <w:lang w:val="en-US"/>
        </w:rPr>
        <w:t xml:space="preserve"> công dân thực hiện nghĩa vụ tham gia dân quân tự vệ</w:t>
      </w:r>
    </w:p>
    <w:p w:rsidR="00661733"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w:t>
      </w:r>
      <w:r w:rsidRPr="00044D69">
        <w:rPr>
          <w:rFonts w:ascii="Arial" w:hAnsi="Arial" w:cs="Arial"/>
          <w:b/>
          <w:sz w:val="20"/>
          <w:vertAlign w:val="superscript"/>
          <w:lang w:val="en-US"/>
        </w:rPr>
        <w:t>5</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Tổ chức chính quyền địa phương ngày 19 tháng 6 năm 2015;</w:t>
      </w:r>
      <w:r w:rsidRPr="00044D69">
        <w:rPr>
          <w:rFonts w:ascii="Arial" w:hAnsi="Arial" w:cs="Arial"/>
          <w:sz w:val="20"/>
          <w:vertAlign w:val="superscript"/>
        </w:rPr>
        <w:t>6</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Dân quân tự vệ ngày 23 tháng 11 năm 2009;</w:t>
      </w:r>
    </w:p>
    <w:p w:rsidR="00FF5A9C" w:rsidRPr="00044D69" w:rsidRDefault="00FF5A9C" w:rsidP="00D93BF5">
      <w:pPr>
        <w:spacing w:before="120"/>
        <w:rPr>
          <w:rFonts w:ascii="Arial" w:hAnsi="Arial" w:cs="Arial"/>
          <w:sz w:val="20"/>
        </w:rPr>
      </w:pPr>
      <w:r w:rsidRPr="00044D69">
        <w:rPr>
          <w:rFonts w:ascii="Arial" w:hAnsi="Arial" w:cs="Arial"/>
          <w:sz w:val="20"/>
        </w:rPr>
        <w:t>Căn cứ vào Nghị định số .... /..../NĐ-CP ngày.... tháng .... năm .... của</w:t>
      </w:r>
      <w:r w:rsidR="00D93BF5" w:rsidRPr="00044D69">
        <w:rPr>
          <w:rFonts w:ascii="Arial" w:hAnsi="Arial" w:cs="Arial"/>
          <w:sz w:val="20"/>
        </w:rPr>
        <w:t xml:space="preserve"> </w:t>
      </w:r>
      <w:r w:rsidRPr="00044D69">
        <w:rPr>
          <w:rFonts w:ascii="Arial" w:hAnsi="Arial" w:cs="Arial"/>
          <w:sz w:val="20"/>
        </w:rPr>
        <w:t xml:space="preserve">Chính phủ quy định chi </w:t>
      </w:r>
      <w:r w:rsidR="00044D69" w:rsidRPr="00044D69">
        <w:rPr>
          <w:rFonts w:ascii="Arial" w:hAnsi="Arial" w:cs="Arial"/>
          <w:sz w:val="20"/>
        </w:rPr>
        <w:t>tiết</w:t>
      </w:r>
      <w:r w:rsidRPr="00044D69">
        <w:rPr>
          <w:rFonts w:ascii="Arial" w:hAnsi="Arial" w:cs="Arial"/>
          <w:sz w:val="20"/>
        </w:rPr>
        <w:t xml:space="preserve"> và biện pháp thi hà</w:t>
      </w:r>
      <w:r w:rsidR="00876F80" w:rsidRPr="00044D69">
        <w:rPr>
          <w:rFonts w:ascii="Arial" w:hAnsi="Arial" w:cs="Arial"/>
          <w:sz w:val="20"/>
          <w:lang w:val="en-US"/>
        </w:rPr>
        <w:t>nh</w:t>
      </w:r>
      <w:r w:rsidRPr="00044D69">
        <w:rPr>
          <w:rFonts w:ascii="Arial" w:hAnsi="Arial" w:cs="Arial"/>
          <w:sz w:val="20"/>
        </w:rPr>
        <w:t xml:space="preserve">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w:t>
      </w:r>
      <w:r w:rsidR="00D93BF5" w:rsidRPr="00044D69">
        <w:rPr>
          <w:rFonts w:ascii="Arial" w:hAnsi="Arial" w:cs="Arial"/>
          <w:sz w:val="20"/>
        </w:rPr>
        <w:t xml:space="preserve"> </w:t>
      </w:r>
      <w:r w:rsidRPr="00044D69">
        <w:rPr>
          <w:rFonts w:ascii="Arial" w:hAnsi="Arial" w:cs="Arial"/>
          <w:sz w:val="20"/>
        </w:rPr>
        <w:t>quân tự vệ;</w:t>
      </w:r>
    </w:p>
    <w:p w:rsidR="00FF5A9C" w:rsidRPr="00044D69" w:rsidRDefault="00FF5A9C" w:rsidP="00D93BF5">
      <w:pPr>
        <w:spacing w:before="120"/>
        <w:rPr>
          <w:rFonts w:ascii="Arial" w:hAnsi="Arial" w:cs="Arial"/>
          <w:sz w:val="20"/>
        </w:rPr>
      </w:pPr>
      <w:r w:rsidRPr="00044D69">
        <w:rPr>
          <w:rFonts w:ascii="Arial" w:hAnsi="Arial" w:cs="Arial"/>
          <w:sz w:val="20"/>
        </w:rPr>
        <w:t>Theo đề nghị của Chỉ huy trưởng BCHQS</w:t>
      </w:r>
      <w:r w:rsidR="00D93BF5" w:rsidRPr="00044D69">
        <w:rPr>
          <w:rFonts w:ascii="Arial" w:hAnsi="Arial" w:cs="Arial"/>
          <w:sz w:val="20"/>
        </w:rPr>
        <w:t xml:space="preserve"> </w:t>
      </w:r>
      <w:r w:rsidR="00876F80" w:rsidRPr="00044D69">
        <w:rPr>
          <w:rFonts w:ascii="Arial" w:hAnsi="Arial" w:cs="Arial"/>
          <w:sz w:val="20"/>
          <w:lang w:val="en-US"/>
        </w:rPr>
        <w:t>………………………………….</w:t>
      </w:r>
      <w:r w:rsidRPr="00044D69">
        <w:rPr>
          <w:rFonts w:ascii="Arial" w:hAnsi="Arial" w:cs="Arial"/>
          <w:sz w:val="20"/>
          <w:vertAlign w:val="superscript"/>
        </w:rPr>
        <w:t>7</w:t>
      </w:r>
    </w:p>
    <w:p w:rsidR="00FF5A9C" w:rsidRPr="00044D69" w:rsidRDefault="00876F80" w:rsidP="00876F80">
      <w:pPr>
        <w:spacing w:before="120"/>
        <w:jc w:val="center"/>
        <w:rPr>
          <w:rFonts w:ascii="Arial" w:hAnsi="Arial" w:cs="Arial"/>
          <w:b/>
          <w:sz w:val="20"/>
        </w:rPr>
      </w:pPr>
      <w:r w:rsidRPr="00044D69">
        <w:rPr>
          <w:rFonts w:ascii="Arial" w:hAnsi="Arial" w:cs="Arial"/>
          <w:b/>
          <w:sz w:val="20"/>
        </w:rPr>
        <w:t>QUYẾT ĐỊNH:</w:t>
      </w:r>
    </w:p>
    <w:p w:rsidR="00FF5A9C" w:rsidRPr="00044D69" w:rsidRDefault="00044D69" w:rsidP="00D93BF5">
      <w:pPr>
        <w:spacing w:before="120"/>
        <w:rPr>
          <w:rFonts w:ascii="Arial" w:hAnsi="Arial" w:cs="Arial"/>
          <w:sz w:val="20"/>
          <w:szCs w:val="26"/>
        </w:rPr>
      </w:pPr>
      <w:r w:rsidRPr="00044D69">
        <w:rPr>
          <w:rFonts w:ascii="Arial" w:hAnsi="Arial" w:cs="Arial"/>
          <w:b/>
          <w:sz w:val="20"/>
          <w:szCs w:val="26"/>
        </w:rPr>
        <w:t>Điều</w:t>
      </w:r>
      <w:r w:rsidR="00FF5A9C" w:rsidRPr="00044D69">
        <w:rPr>
          <w:rFonts w:ascii="Arial" w:hAnsi="Arial" w:cs="Arial"/>
          <w:b/>
          <w:sz w:val="20"/>
          <w:szCs w:val="26"/>
        </w:rPr>
        <w:t xml:space="preserve"> 1.</w:t>
      </w:r>
      <w:r w:rsidR="00FF5A9C" w:rsidRPr="00044D69">
        <w:rPr>
          <w:rFonts w:ascii="Arial" w:hAnsi="Arial" w:cs="Arial"/>
          <w:sz w:val="20"/>
          <w:szCs w:val="26"/>
        </w:rPr>
        <w:t xml:space="preserve"> Đồng chí:</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00FF5A9C" w:rsidRPr="00044D69">
        <w:rPr>
          <w:rFonts w:ascii="Arial" w:hAnsi="Arial" w:cs="Arial"/>
          <w:sz w:val="20"/>
          <w:szCs w:val="26"/>
        </w:rPr>
        <w:t>Giới tính:</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00FF5A9C" w:rsidRPr="00044D69">
        <w:rPr>
          <w:rFonts w:ascii="Arial" w:hAnsi="Arial" w:cs="Arial"/>
          <w:sz w:val="20"/>
          <w:szCs w:val="26"/>
          <w:vertAlign w:val="superscript"/>
        </w:rPr>
        <w:t>8</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Ngày, tháng, năm sinh:</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9</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Nguyên quán:</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vertAlign w:val="superscript"/>
        </w:rPr>
        <w:t>10</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Nơi thường trú, hoặc cơ quan, đơn vị</w:t>
      </w:r>
      <w:r w:rsidR="00D93BF5" w:rsidRPr="00044D69">
        <w:rPr>
          <w:rFonts w:ascii="Arial" w:hAnsi="Arial" w:cs="Arial"/>
          <w:sz w:val="20"/>
          <w:szCs w:val="26"/>
        </w:rPr>
        <w:t xml:space="preserve"> </w:t>
      </w:r>
      <w:r w:rsidRPr="00044D69">
        <w:rPr>
          <w:rFonts w:ascii="Arial" w:hAnsi="Arial" w:cs="Arial"/>
          <w:sz w:val="20"/>
          <w:szCs w:val="26"/>
        </w:rPr>
        <w:t>công tác:</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11</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Được kết nạp vào Dân quân tự vệ từ ngày</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rPr>
        <w:t>tháng</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rPr>
        <w:t>năm</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12</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2.</w:t>
      </w:r>
      <w:r w:rsidR="00FF5A9C" w:rsidRPr="00044D69">
        <w:rPr>
          <w:rFonts w:ascii="Arial" w:hAnsi="Arial" w:cs="Arial"/>
          <w:sz w:val="20"/>
        </w:rPr>
        <w:t xml:space="preserve"> Quyết định này có hiệu lực thi hành kể từ ngày ký.</w:t>
      </w:r>
    </w:p>
    <w:p w:rsidR="00FF5A9C" w:rsidRPr="00044D69" w:rsidRDefault="00962C07" w:rsidP="00D93BF5">
      <w:pPr>
        <w:spacing w:before="120"/>
        <w:rPr>
          <w:rFonts w:ascii="Arial" w:hAnsi="Arial" w:cs="Arial"/>
          <w:sz w:val="20"/>
          <w:lang w:val="en-US"/>
        </w:rPr>
      </w:pPr>
      <w:r w:rsidRPr="00044D69">
        <w:rPr>
          <w:rFonts w:ascii="Arial" w:hAnsi="Arial" w:cs="Arial"/>
          <w:sz w:val="20"/>
          <w:lang w:val="en-US"/>
        </w:rPr>
        <w:t>………………………………..</w:t>
      </w:r>
      <w:r w:rsidR="00FF5A9C" w:rsidRPr="00044D69">
        <w:rPr>
          <w:rFonts w:ascii="Arial" w:hAnsi="Arial" w:cs="Arial"/>
          <w:sz w:val="20"/>
          <w:vertAlign w:val="superscript"/>
        </w:rPr>
        <w:t>13</w:t>
      </w:r>
      <w:r w:rsidR="00FF5A9C" w:rsidRPr="00044D69">
        <w:rPr>
          <w:rFonts w:ascii="Arial" w:hAnsi="Arial" w:cs="Arial"/>
          <w:sz w:val="20"/>
        </w:rPr>
        <w:t xml:space="preserve"> và ông (bà) có tên tại </w:t>
      </w:r>
      <w:r w:rsidR="00044D69" w:rsidRPr="00044D69">
        <w:rPr>
          <w:rFonts w:ascii="Arial" w:hAnsi="Arial" w:cs="Arial"/>
          <w:sz w:val="20"/>
        </w:rPr>
        <w:t>Điều</w:t>
      </w:r>
      <w:r w:rsidR="00FF5A9C" w:rsidRPr="00044D69">
        <w:rPr>
          <w:rFonts w:ascii="Arial" w:hAnsi="Arial" w:cs="Arial"/>
          <w:sz w:val="20"/>
        </w:rPr>
        <w:t xml:space="preserve"> 1 chịu trách nhiệm</w:t>
      </w:r>
      <w:r w:rsidRPr="00044D69">
        <w:rPr>
          <w:rFonts w:ascii="Arial" w:hAnsi="Arial" w:cs="Arial"/>
          <w:sz w:val="20"/>
          <w:lang w:val="en-US"/>
        </w:rPr>
        <w:t xml:space="preserve"> </w:t>
      </w:r>
      <w:r w:rsidR="00FF5A9C" w:rsidRPr="00044D69">
        <w:rPr>
          <w:rFonts w:ascii="Arial" w:hAnsi="Arial" w:cs="Arial"/>
          <w:sz w:val="20"/>
        </w:rPr>
        <w:t>thi hành quyết định này./.</w:t>
      </w:r>
    </w:p>
    <w:p w:rsidR="00962C07" w:rsidRPr="00044D69" w:rsidRDefault="00962C07"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962C07" w:rsidRPr="00044D69">
        <w:tc>
          <w:tcPr>
            <w:tcW w:w="4428" w:type="dxa"/>
          </w:tcPr>
          <w:p w:rsidR="00962C07" w:rsidRPr="00044D69" w:rsidRDefault="00481467" w:rsidP="000A6157">
            <w:pPr>
              <w:spacing w:before="120"/>
              <w:rPr>
                <w:rFonts w:ascii="Arial" w:hAnsi="Arial" w:cs="Arial"/>
                <w:sz w:val="20"/>
                <w:szCs w:val="26"/>
              </w:rPr>
            </w:pPr>
            <w:r w:rsidRPr="00044D69">
              <w:rPr>
                <w:rFonts w:ascii="Arial" w:hAnsi="Arial" w:cs="Arial"/>
                <w:sz w:val="20"/>
                <w:szCs w:val="26"/>
                <w:lang w:val="en-US"/>
              </w:rPr>
              <w:br/>
            </w:r>
            <w:r w:rsidR="00962C07" w:rsidRPr="00044D69">
              <w:rPr>
                <w:rFonts w:ascii="Arial" w:hAnsi="Arial" w:cs="Arial"/>
                <w:b/>
                <w:i/>
                <w:sz w:val="20"/>
                <w:szCs w:val="26"/>
              </w:rPr>
              <w:t>Nơi nhận:</w:t>
            </w:r>
            <w:r w:rsidR="00962C07" w:rsidRPr="00044D69">
              <w:rPr>
                <w:rFonts w:ascii="Arial" w:hAnsi="Arial" w:cs="Arial"/>
                <w:b/>
                <w:i/>
                <w:sz w:val="20"/>
                <w:szCs w:val="26"/>
              </w:rPr>
              <w:br/>
            </w:r>
            <w:r w:rsidR="00962C07" w:rsidRPr="00044D69">
              <w:rPr>
                <w:rFonts w:ascii="Arial" w:hAnsi="Arial" w:cs="Arial"/>
                <w:sz w:val="20"/>
                <w:szCs w:val="26"/>
                <w:lang w:val="en-US"/>
              </w:rPr>
              <w:t xml:space="preserve">- </w:t>
            </w:r>
            <w:r w:rsidR="00962C07" w:rsidRPr="00044D69">
              <w:rPr>
                <w:rFonts w:ascii="Arial" w:hAnsi="Arial" w:cs="Arial"/>
                <w:sz w:val="20"/>
                <w:szCs w:val="26"/>
              </w:rPr>
              <w:t xml:space="preserve">Cá nhân có tên tại </w:t>
            </w:r>
            <w:r w:rsidR="00044D69" w:rsidRPr="00044D69">
              <w:rPr>
                <w:rFonts w:ascii="Arial" w:hAnsi="Arial" w:cs="Arial"/>
                <w:sz w:val="20"/>
                <w:szCs w:val="26"/>
              </w:rPr>
              <w:t>Điều</w:t>
            </w:r>
            <w:r w:rsidR="00962C07" w:rsidRPr="00044D69">
              <w:rPr>
                <w:rFonts w:ascii="Arial" w:hAnsi="Arial" w:cs="Arial"/>
                <w:sz w:val="20"/>
                <w:szCs w:val="26"/>
              </w:rPr>
              <w:t xml:space="preserve"> 1;</w:t>
            </w:r>
            <w:r w:rsidR="00962C07" w:rsidRPr="00044D69">
              <w:rPr>
                <w:rFonts w:ascii="Arial" w:hAnsi="Arial" w:cs="Arial"/>
                <w:sz w:val="20"/>
                <w:szCs w:val="26"/>
                <w:lang w:val="en-US"/>
              </w:rPr>
              <w:br/>
              <w:t>- ………….;</w:t>
            </w:r>
            <w:r w:rsidR="00962C07" w:rsidRPr="00044D69">
              <w:rPr>
                <w:rFonts w:ascii="Arial" w:hAnsi="Arial" w:cs="Arial"/>
                <w:sz w:val="20"/>
                <w:szCs w:val="26"/>
                <w:vertAlign w:val="superscript"/>
              </w:rPr>
              <w:t>14</w:t>
            </w:r>
            <w:r w:rsidR="00962C07" w:rsidRPr="00044D69">
              <w:rPr>
                <w:rFonts w:ascii="Arial" w:hAnsi="Arial" w:cs="Arial"/>
                <w:sz w:val="20"/>
                <w:szCs w:val="26"/>
                <w:vertAlign w:val="subscript"/>
                <w:lang w:val="en-US"/>
              </w:rPr>
              <w:br/>
            </w:r>
            <w:r w:rsidR="00962C07" w:rsidRPr="00044D69">
              <w:rPr>
                <w:rFonts w:ascii="Arial" w:hAnsi="Arial" w:cs="Arial"/>
                <w:sz w:val="20"/>
                <w:szCs w:val="26"/>
                <w:lang w:val="en-US"/>
              </w:rPr>
              <w:t>- …………..;</w:t>
            </w:r>
            <w:r w:rsidR="00962C07" w:rsidRPr="00044D69">
              <w:rPr>
                <w:rFonts w:ascii="Arial" w:hAnsi="Arial" w:cs="Arial"/>
                <w:sz w:val="20"/>
                <w:szCs w:val="26"/>
                <w:vertAlign w:val="superscript"/>
                <w:lang w:val="en-US"/>
              </w:rPr>
              <w:t>15</w:t>
            </w:r>
            <w:r w:rsidR="00962C07" w:rsidRPr="00044D69">
              <w:rPr>
                <w:rFonts w:ascii="Arial" w:hAnsi="Arial" w:cs="Arial"/>
                <w:sz w:val="20"/>
                <w:szCs w:val="26"/>
                <w:lang w:val="en-US"/>
              </w:rPr>
              <w:br/>
              <w:t>- Lưu: VT ……..; H……</w:t>
            </w:r>
            <w:r w:rsidR="00962C07" w:rsidRPr="00044D69">
              <w:rPr>
                <w:rFonts w:ascii="Arial" w:hAnsi="Arial" w:cs="Arial"/>
                <w:sz w:val="20"/>
                <w:szCs w:val="26"/>
                <w:vertAlign w:val="superscript"/>
                <w:lang w:val="en-US"/>
              </w:rPr>
              <w:t>16</w:t>
            </w:r>
          </w:p>
        </w:tc>
        <w:tc>
          <w:tcPr>
            <w:tcW w:w="4428" w:type="dxa"/>
          </w:tcPr>
          <w:p w:rsidR="00962C07" w:rsidRPr="00044D69" w:rsidRDefault="000A6157">
            <w:pPr>
              <w:spacing w:before="120"/>
              <w:jc w:val="center"/>
              <w:rPr>
                <w:rFonts w:ascii="Arial" w:hAnsi="Arial" w:cs="Arial"/>
                <w:b/>
                <w:sz w:val="20"/>
                <w:szCs w:val="26"/>
                <w:lang w:val="en-US"/>
              </w:rPr>
            </w:pPr>
            <w:r w:rsidRPr="00044D69">
              <w:rPr>
                <w:rFonts w:ascii="Arial" w:hAnsi="Arial" w:cs="Arial"/>
                <w:sz w:val="20"/>
                <w:szCs w:val="26"/>
                <w:lang w:val="en-US"/>
              </w:rPr>
              <w:t>……………</w:t>
            </w:r>
            <w:r w:rsidRPr="00044D69">
              <w:rPr>
                <w:rFonts w:ascii="Arial" w:hAnsi="Arial" w:cs="Arial"/>
                <w:sz w:val="20"/>
                <w:szCs w:val="26"/>
                <w:vertAlign w:val="superscript"/>
                <w:lang w:val="en-US"/>
              </w:rPr>
              <w:t>17</w:t>
            </w:r>
            <w:r w:rsidRPr="00044D69">
              <w:rPr>
                <w:rFonts w:ascii="Arial" w:hAnsi="Arial" w:cs="Arial"/>
                <w:sz w:val="20"/>
                <w:szCs w:val="26"/>
                <w:lang w:val="en-US"/>
              </w:rPr>
              <w:br/>
              <w:t>(Ký tên, đóng dấu)</w:t>
            </w:r>
            <w:r w:rsidRPr="00044D69">
              <w:rPr>
                <w:rFonts w:ascii="Arial" w:hAnsi="Arial" w:cs="Arial"/>
                <w:sz w:val="20"/>
                <w:szCs w:val="26"/>
                <w:lang w:val="en-US"/>
              </w:rPr>
              <w:br/>
            </w:r>
            <w:r w:rsidRPr="00044D69">
              <w:rPr>
                <w:rFonts w:ascii="Arial" w:hAnsi="Arial" w:cs="Arial"/>
                <w:b/>
                <w:sz w:val="20"/>
                <w:szCs w:val="26"/>
                <w:lang w:val="en-US"/>
              </w:rPr>
              <w:t>Nguyễn Văn B</w:t>
            </w:r>
          </w:p>
        </w:tc>
      </w:tr>
    </w:tbl>
    <w:p w:rsidR="000A6157" w:rsidRPr="00044D69" w:rsidRDefault="00FF5A9C" w:rsidP="00D93BF5">
      <w:pPr>
        <w:spacing w:before="120"/>
        <w:rPr>
          <w:rFonts w:ascii="Arial" w:hAnsi="Arial" w:cs="Arial"/>
          <w:b/>
          <w:sz w:val="20"/>
          <w:lang w:val="en-US"/>
        </w:rPr>
      </w:pPr>
      <w:r w:rsidRPr="00044D69">
        <w:rPr>
          <w:rFonts w:ascii="Arial" w:hAnsi="Arial" w:cs="Arial"/>
          <w:b/>
          <w:sz w:val="20"/>
        </w:rPr>
        <w:t>Ghi chú:</w:t>
      </w:r>
    </w:p>
    <w:p w:rsidR="00FF5A9C" w:rsidRPr="00044D69" w:rsidRDefault="000A6157" w:rsidP="00D93BF5">
      <w:pPr>
        <w:spacing w:before="120"/>
        <w:rPr>
          <w:rFonts w:ascii="Arial" w:hAnsi="Arial" w:cs="Arial"/>
          <w:sz w:val="20"/>
        </w:rPr>
      </w:pPr>
      <w:r w:rsidRPr="00044D69">
        <w:rPr>
          <w:rFonts w:ascii="Arial" w:hAnsi="Arial" w:cs="Arial"/>
          <w:sz w:val="20"/>
          <w:vertAlign w:val="superscript"/>
          <w:lang w:val="en-US"/>
        </w:rPr>
        <w:t>1</w:t>
      </w:r>
      <w:r w:rsidRPr="00044D69">
        <w:rPr>
          <w:rFonts w:ascii="Arial" w:hAnsi="Arial" w:cs="Arial"/>
          <w:sz w:val="20"/>
          <w:lang w:val="en-US"/>
        </w:rPr>
        <w:t xml:space="preserve"> </w:t>
      </w:r>
      <w:r w:rsidR="00FF5A9C" w:rsidRPr="00044D69">
        <w:rPr>
          <w:rFonts w:ascii="Arial" w:hAnsi="Arial" w:cs="Arial"/>
          <w:sz w:val="20"/>
        </w:rPr>
        <w:t xml:space="preserve">Tên cơ quan, đơn vị chủ quản trực </w:t>
      </w:r>
      <w:r w:rsidRPr="00044D69">
        <w:rPr>
          <w:rFonts w:ascii="Arial" w:hAnsi="Arial" w:cs="Arial"/>
          <w:sz w:val="20"/>
          <w:lang w:val="en-US"/>
        </w:rPr>
        <w:t>tiếp</w:t>
      </w:r>
      <w:r w:rsidR="00FF5A9C" w:rsidRPr="00044D69">
        <w:rPr>
          <w:rFonts w:ascii="Arial" w:hAnsi="Arial" w:cs="Arial"/>
          <w:sz w:val="20"/>
        </w:rPr>
        <w:t xml:space="preserve"> (trừ văn bản của Bộ Quốc phòng, các </w:t>
      </w:r>
      <w:r w:rsidR="00120886" w:rsidRPr="00044D69">
        <w:rPr>
          <w:rFonts w:ascii="Arial" w:hAnsi="Arial" w:cs="Arial"/>
          <w:sz w:val="20"/>
        </w:rPr>
        <w:t>đơn vị</w:t>
      </w:r>
      <w:r w:rsidR="00FF5A9C" w:rsidRPr="00044D69">
        <w:rPr>
          <w:rFonts w:ascii="Arial" w:hAnsi="Arial" w:cs="Arial"/>
          <w:sz w:val="20"/>
        </w:rPr>
        <w:t xml:space="preserve"> kinh tế không có công ty mẹ, </w:t>
      </w:r>
      <w:r w:rsidR="00120886" w:rsidRPr="00044D69">
        <w:rPr>
          <w:rFonts w:ascii="Arial" w:hAnsi="Arial" w:cs="Arial"/>
          <w:sz w:val="20"/>
        </w:rPr>
        <w:t>UBND</w:t>
      </w:r>
      <w:r w:rsidR="00FF5A9C" w:rsidRPr="00044D69">
        <w:rPr>
          <w:rFonts w:ascii="Arial" w:hAnsi="Arial" w:cs="Arial"/>
          <w:sz w:val="20"/>
        </w:rPr>
        <w:t xml:space="preserve"> các </w:t>
      </w:r>
      <w:r w:rsidR="00120886" w:rsidRPr="00044D69">
        <w:rPr>
          <w:rFonts w:ascii="Arial" w:hAnsi="Arial" w:cs="Arial"/>
          <w:sz w:val="20"/>
        </w:rPr>
        <w:t>cấp</w:t>
      </w:r>
      <w:r w:rsidR="00FF5A9C" w:rsidRPr="00044D69">
        <w:rPr>
          <w:rFonts w:ascii="Arial" w:hAnsi="Arial" w:cs="Arial"/>
          <w:sz w:val="20"/>
        </w:rPr>
        <w:t>).</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2</w:t>
      </w:r>
      <w:r w:rsidR="00D93BF5" w:rsidRPr="00044D69">
        <w:rPr>
          <w:rFonts w:ascii="Arial" w:hAnsi="Arial" w:cs="Arial"/>
          <w:sz w:val="20"/>
        </w:rPr>
        <w:t xml:space="preserve"> </w:t>
      </w:r>
      <w:r w:rsidR="00FF5A9C" w:rsidRPr="00044D69">
        <w:rPr>
          <w:rFonts w:ascii="Arial" w:hAnsi="Arial" w:cs="Arial"/>
          <w:sz w:val="20"/>
        </w:rPr>
        <w:t>Tên UBND cấp xã,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FF5A9C" w:rsidRPr="00044D69">
        <w:rPr>
          <w:rFonts w:ascii="Arial" w:hAnsi="Arial" w:cs="Arial"/>
          <w:sz w:val="20"/>
        </w:rPr>
        <w:t>Số văn bản và tên viết tắt của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4</w:t>
      </w:r>
      <w:r w:rsidRPr="00044D69">
        <w:rPr>
          <w:rFonts w:ascii="Arial" w:hAnsi="Arial" w:cs="Arial"/>
          <w:sz w:val="20"/>
          <w:lang w:val="en-US"/>
        </w:rPr>
        <w:t xml:space="preserve"> </w:t>
      </w:r>
      <w:r w:rsidR="00FF5A9C" w:rsidRPr="00044D69">
        <w:rPr>
          <w:rFonts w:ascii="Arial" w:hAnsi="Arial" w:cs="Arial"/>
          <w:sz w:val="20"/>
        </w:rPr>
        <w:t>Địa danh hành chính và ngày, tháng, năm nơi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FF5A9C" w:rsidRPr="00044D69">
        <w:rPr>
          <w:rFonts w:ascii="Arial" w:hAnsi="Arial" w:cs="Arial"/>
          <w:sz w:val="20"/>
        </w:rPr>
        <w:t>Ghi chức vụ của người ra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6</w:t>
      </w:r>
      <w:r w:rsidR="00D93BF5" w:rsidRPr="00044D69">
        <w:rPr>
          <w:rFonts w:ascii="Arial" w:hAnsi="Arial" w:cs="Arial"/>
          <w:sz w:val="20"/>
        </w:rPr>
        <w:t xml:space="preserve"> </w:t>
      </w:r>
      <w:r w:rsidR="00FF5A9C" w:rsidRPr="00044D69">
        <w:rPr>
          <w:rFonts w:ascii="Arial" w:hAnsi="Arial" w:cs="Arial"/>
          <w:sz w:val="20"/>
        </w:rPr>
        <w:t>Nêu các căn cứ trực tiếp và căn cứ pháp lý để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7</w:t>
      </w:r>
      <w:r w:rsidR="00D93BF5" w:rsidRPr="00044D69">
        <w:rPr>
          <w:rFonts w:ascii="Arial" w:hAnsi="Arial" w:cs="Arial"/>
          <w:sz w:val="20"/>
        </w:rPr>
        <w:t xml:space="preserve"> </w:t>
      </w:r>
      <w:r w:rsidR="00FF5A9C" w:rsidRPr="00044D69">
        <w:rPr>
          <w:rFonts w:ascii="Arial" w:hAnsi="Arial" w:cs="Arial"/>
          <w:sz w:val="20"/>
        </w:rPr>
        <w:t>BCHQS cấp xã hoặc BCHQS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8</w:t>
      </w:r>
      <w:r w:rsidR="00D93BF5" w:rsidRPr="00044D69">
        <w:rPr>
          <w:rFonts w:ascii="Arial" w:hAnsi="Arial" w:cs="Arial"/>
          <w:sz w:val="20"/>
        </w:rPr>
        <w:t xml:space="preserve"> </w:t>
      </w:r>
      <w:r w:rsidR="00FF5A9C" w:rsidRPr="00044D69">
        <w:rPr>
          <w:rFonts w:ascii="Arial" w:hAnsi="Arial" w:cs="Arial"/>
          <w:sz w:val="20"/>
        </w:rPr>
        <w:t>Ghi đầy đủ: Họ, tên đệm, tên khai sinh; giới tính nam hoặc nữ.</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9</w:t>
      </w:r>
      <w:r w:rsidR="00D93BF5" w:rsidRPr="00044D69">
        <w:rPr>
          <w:rFonts w:ascii="Arial" w:hAnsi="Arial" w:cs="Arial"/>
          <w:sz w:val="20"/>
        </w:rPr>
        <w:t xml:space="preserve"> </w:t>
      </w:r>
      <w:r w:rsidR="00FF5A9C" w:rsidRPr="00044D69">
        <w:rPr>
          <w:rFonts w:ascii="Arial" w:hAnsi="Arial" w:cs="Arial"/>
          <w:sz w:val="20"/>
        </w:rPr>
        <w:t>Ghi ngày, tháng, năm sinh.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10</w:t>
      </w:r>
      <w:r w:rsidR="00D93BF5" w:rsidRPr="00044D69">
        <w:rPr>
          <w:rFonts w:ascii="Arial" w:hAnsi="Arial" w:cs="Arial"/>
          <w:sz w:val="20"/>
        </w:rPr>
        <w:t xml:space="preserve"> </w:t>
      </w:r>
      <w:r w:rsidR="00FF5A9C" w:rsidRPr="00044D69">
        <w:rPr>
          <w:rFonts w:ascii="Arial" w:hAnsi="Arial" w:cs="Arial"/>
          <w:sz w:val="20"/>
        </w:rPr>
        <w:t>Ghi quê quán của bố đẻ (từ cấp xã).</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11</w:t>
      </w:r>
      <w:r w:rsidR="00D93BF5" w:rsidRPr="00044D69">
        <w:rPr>
          <w:rFonts w:ascii="Arial" w:hAnsi="Arial" w:cs="Arial"/>
          <w:sz w:val="20"/>
        </w:rPr>
        <w:t xml:space="preserve"> </w:t>
      </w:r>
      <w:r w:rsidR="00FF5A9C" w:rsidRPr="00044D69">
        <w:rPr>
          <w:rFonts w:ascii="Arial" w:hAnsi="Arial" w:cs="Arial"/>
          <w:sz w:val="20"/>
        </w:rPr>
        <w:t>Ghi nơi đăng ký hộ khẩu thường trú hoặc tạm trú đối với công dân được kết nạp vào Dân quân; ghi cơ quan, tổ chức, đơn vị đối với công dân được kết nạp vào Tự vệ,</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12</w:t>
      </w:r>
      <w:r w:rsidR="00D93BF5" w:rsidRPr="00044D69">
        <w:rPr>
          <w:rFonts w:ascii="Arial" w:hAnsi="Arial" w:cs="Arial"/>
          <w:sz w:val="20"/>
        </w:rPr>
        <w:t xml:space="preserve"> </w:t>
      </w:r>
      <w:r w:rsidR="00FF5A9C" w:rsidRPr="00044D69">
        <w:rPr>
          <w:rFonts w:ascii="Arial" w:hAnsi="Arial" w:cs="Arial"/>
          <w:sz w:val="20"/>
        </w:rPr>
        <w:t>Ghi ngày, tháng, năm ký quyết định kết nạp công dân vào DQTV.</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13</w:t>
      </w:r>
      <w:r w:rsidR="00D93BF5" w:rsidRPr="00044D69">
        <w:rPr>
          <w:rFonts w:ascii="Arial" w:hAnsi="Arial" w:cs="Arial"/>
          <w:sz w:val="20"/>
        </w:rPr>
        <w:t xml:space="preserve"> </w:t>
      </w:r>
      <w:r w:rsidR="00FF5A9C" w:rsidRPr="00044D69">
        <w:rPr>
          <w:rFonts w:ascii="Arial" w:hAnsi="Arial" w:cs="Arial"/>
          <w:sz w:val="20"/>
        </w:rPr>
        <w:t>Chỉ huy trưởng BCHQS cấp xã, hoặc Chỉ huy trưởng BCHQS cơ quan tổ chức ở cơ sở thuộc tỉnh, huyện hoặc chỉ huy đơn vị tự vệ</w:t>
      </w:r>
      <w:r w:rsidRPr="00044D69">
        <w:rPr>
          <w:rFonts w:ascii="Arial" w:hAnsi="Arial" w:cs="Arial"/>
          <w:sz w:val="20"/>
        </w:rPr>
        <w:t xml:space="preserve"> (nơi không </w:t>
      </w:r>
      <w:r w:rsidRPr="00044D69">
        <w:rPr>
          <w:rFonts w:ascii="Arial" w:hAnsi="Arial" w:cs="Arial"/>
          <w:sz w:val="20"/>
          <w:lang w:val="en-US"/>
        </w:rPr>
        <w:t xml:space="preserve">có </w:t>
      </w:r>
      <w:r w:rsidR="00FF5A9C" w:rsidRPr="00044D69">
        <w:rPr>
          <w:rFonts w:ascii="Arial" w:hAnsi="Arial" w:cs="Arial"/>
          <w:sz w:val="20"/>
        </w:rPr>
        <w:t>BCHQS).</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14</w:t>
      </w:r>
      <w:r w:rsidR="00D93BF5" w:rsidRPr="00044D69">
        <w:rPr>
          <w:rFonts w:ascii="Arial" w:hAnsi="Arial" w:cs="Arial"/>
          <w:sz w:val="20"/>
        </w:rPr>
        <w:t xml:space="preserve"> </w:t>
      </w:r>
      <w:r w:rsidR="00FF5A9C" w:rsidRPr="00044D69">
        <w:rPr>
          <w:rFonts w:ascii="Arial" w:hAnsi="Arial" w:cs="Arial"/>
          <w:sz w:val="20"/>
        </w:rPr>
        <w:t>Chỉ huy trưởng BCHQS cấp xã, hoặc Chỉ huy trưởng BCHQS cơ quan tổ chức ở cơ sở thuộc tỉnh, huyện hoặc chỉ h</w:t>
      </w:r>
      <w:r w:rsidRPr="00044D69">
        <w:rPr>
          <w:rFonts w:ascii="Arial" w:hAnsi="Arial" w:cs="Arial"/>
          <w:sz w:val="20"/>
          <w:lang w:val="en-US"/>
        </w:rPr>
        <w:t>uy</w:t>
      </w:r>
      <w:r w:rsidR="00FF5A9C" w:rsidRPr="00044D69">
        <w:rPr>
          <w:rFonts w:ascii="Arial" w:hAnsi="Arial" w:cs="Arial"/>
          <w:sz w:val="20"/>
        </w:rPr>
        <w:t xml:space="preserve"> đơn vị tự vệ (nơi không </w:t>
      </w:r>
      <w:r w:rsidRPr="00044D69">
        <w:rPr>
          <w:rFonts w:ascii="Arial" w:hAnsi="Arial" w:cs="Arial"/>
          <w:sz w:val="20"/>
          <w:lang w:val="en-US"/>
        </w:rPr>
        <w:t xml:space="preserve">có </w:t>
      </w:r>
      <w:r w:rsidR="00FF5A9C" w:rsidRPr="00044D69">
        <w:rPr>
          <w:rFonts w:ascii="Arial" w:hAnsi="Arial" w:cs="Arial"/>
          <w:sz w:val="20"/>
        </w:rPr>
        <w:t>BCHQS).</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15</w:t>
      </w:r>
      <w:r w:rsidR="00D93BF5" w:rsidRPr="00044D69">
        <w:rPr>
          <w:rFonts w:ascii="Arial" w:hAnsi="Arial" w:cs="Arial"/>
          <w:sz w:val="20"/>
        </w:rPr>
        <w:t xml:space="preserve"> </w:t>
      </w:r>
      <w:r w:rsidR="00FF5A9C" w:rsidRPr="00044D69">
        <w:rPr>
          <w:rFonts w:ascii="Arial" w:hAnsi="Arial" w:cs="Arial"/>
          <w:sz w:val="20"/>
        </w:rPr>
        <w:t>Văn phòng UBND cấp xã hoặc Văn phòng cơ quan, tổ chức, đơn vị ra quyết định.</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lastRenderedPageBreak/>
        <w:t>16</w:t>
      </w:r>
      <w:r w:rsidR="00D93BF5" w:rsidRPr="00044D69">
        <w:rPr>
          <w:rFonts w:ascii="Arial" w:hAnsi="Arial" w:cs="Arial"/>
          <w:sz w:val="20"/>
        </w:rPr>
        <w:t xml:space="preserve"> </w:t>
      </w:r>
      <w:r w:rsidR="00FF5A9C" w:rsidRPr="00044D69">
        <w:rPr>
          <w:rFonts w:ascii="Arial" w:hAnsi="Arial" w:cs="Arial"/>
          <w:sz w:val="20"/>
        </w:rPr>
        <w:t>Ký hiệu người đánh máy, nhân bản và số lượng bản phát hành (nếu</w:t>
      </w:r>
      <w:r w:rsidRPr="00044D69">
        <w:rPr>
          <w:rFonts w:ascii="Arial" w:hAnsi="Arial" w:cs="Arial"/>
          <w:sz w:val="20"/>
          <w:lang w:val="en-US"/>
        </w:rPr>
        <w:t xml:space="preserve"> </w:t>
      </w:r>
      <w:r w:rsidR="00FF5A9C" w:rsidRPr="00044D69">
        <w:rPr>
          <w:rFonts w:ascii="Arial" w:hAnsi="Arial" w:cs="Arial"/>
          <w:sz w:val="20"/>
        </w:rPr>
        <w:t>cần).</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17</w:t>
      </w:r>
      <w:r w:rsidR="007B7759" w:rsidRPr="00044D69">
        <w:rPr>
          <w:rFonts w:ascii="Arial" w:hAnsi="Arial" w:cs="Arial"/>
          <w:sz w:val="20"/>
          <w:lang w:val="en-US"/>
        </w:rPr>
        <w:t xml:space="preserve"> </w:t>
      </w:r>
      <w:r w:rsidR="00FF5A9C" w:rsidRPr="00044D69">
        <w:rPr>
          <w:rFonts w:ascii="Arial" w:hAnsi="Arial" w:cs="Arial"/>
          <w:sz w:val="20"/>
        </w:rPr>
        <w:t>Chức vụ người ký.</w:t>
      </w:r>
    </w:p>
    <w:p w:rsidR="001B02F8" w:rsidRPr="00044D69" w:rsidRDefault="001B02F8" w:rsidP="00D93BF5">
      <w:pPr>
        <w:spacing w:before="120"/>
        <w:rPr>
          <w:rFonts w:ascii="Arial" w:hAnsi="Arial" w:cs="Arial"/>
          <w:sz w:val="20"/>
          <w:lang w:val="en-US"/>
        </w:rPr>
      </w:pPr>
    </w:p>
    <w:p w:rsidR="00FF5A9C" w:rsidRPr="00044D69" w:rsidRDefault="00FF5A9C" w:rsidP="00D93BF5">
      <w:pPr>
        <w:spacing w:before="120"/>
        <w:rPr>
          <w:rFonts w:ascii="Arial" w:hAnsi="Arial" w:cs="Arial"/>
          <w:sz w:val="20"/>
          <w:lang w:val="en-US"/>
        </w:rPr>
      </w:pPr>
      <w:r w:rsidRPr="00044D69">
        <w:rPr>
          <w:rFonts w:ascii="Arial" w:hAnsi="Arial" w:cs="Arial"/>
          <w:sz w:val="20"/>
        </w:rPr>
        <w:t>M</w:t>
      </w:r>
      <w:r w:rsidR="001B02F8" w:rsidRPr="00044D69">
        <w:rPr>
          <w:rFonts w:ascii="Arial" w:hAnsi="Arial" w:cs="Arial"/>
          <w:sz w:val="20"/>
          <w:lang w:val="en-US"/>
        </w:rPr>
        <w:t>ẫ</w:t>
      </w:r>
      <w:r w:rsidRPr="00044D69">
        <w:rPr>
          <w:rFonts w:ascii="Arial" w:hAnsi="Arial" w:cs="Arial"/>
          <w:sz w:val="20"/>
        </w:rPr>
        <w:t xml:space="preserve">u </w:t>
      </w:r>
      <w:r w:rsidR="001B02F8" w:rsidRPr="00044D69">
        <w:rPr>
          <w:rFonts w:ascii="Arial" w:hAnsi="Arial" w:cs="Arial"/>
          <w:sz w:val="20"/>
          <w:lang w:val="en-US"/>
        </w:rPr>
        <w:t>1</w:t>
      </w:r>
      <w:r w:rsidRPr="00044D69">
        <w:rPr>
          <w:rFonts w:ascii="Arial" w:hAnsi="Arial" w:cs="Arial"/>
          <w:sz w:val="20"/>
        </w:rPr>
        <w:t>b: Quyết định công dân hoàn thành thực hiện nghĩa vụ tham gia dân</w:t>
      </w:r>
      <w:r w:rsidR="001B02F8" w:rsidRPr="00044D69">
        <w:rPr>
          <w:rFonts w:ascii="Arial" w:hAnsi="Arial" w:cs="Arial"/>
          <w:sz w:val="20"/>
          <w:lang w:val="en-US"/>
        </w:rPr>
        <w:t xml:space="preserve"> </w:t>
      </w:r>
      <w:r w:rsidRPr="00044D69">
        <w:rPr>
          <w:rFonts w:ascii="Arial" w:hAnsi="Arial" w:cs="Arial"/>
          <w:sz w:val="20"/>
        </w:rPr>
        <w:t>quân tự vệ</w:t>
      </w:r>
    </w:p>
    <w:tbl>
      <w:tblPr>
        <w:tblW w:w="0" w:type="auto"/>
        <w:tblLook w:val="01E0" w:firstRow="1" w:lastRow="1" w:firstColumn="1" w:lastColumn="1" w:noHBand="0" w:noVBand="0"/>
      </w:tblPr>
      <w:tblGrid>
        <w:gridCol w:w="3292"/>
        <w:gridCol w:w="5233"/>
      </w:tblGrid>
      <w:tr w:rsidR="0002431D" w:rsidRPr="00044D69">
        <w:trPr>
          <w:trHeight w:val="288"/>
        </w:trPr>
        <w:tc>
          <w:tcPr>
            <w:tcW w:w="3292" w:type="dxa"/>
          </w:tcPr>
          <w:p w:rsidR="0002431D" w:rsidRPr="00044D69" w:rsidRDefault="0002431D" w:rsidP="000B0995">
            <w:pPr>
              <w:spacing w:before="120"/>
              <w:jc w:val="center"/>
              <w:rPr>
                <w:rFonts w:ascii="Arial" w:hAnsi="Arial" w:cs="Arial"/>
                <w:b/>
                <w:sz w:val="20"/>
                <w:szCs w:val="20"/>
              </w:rPr>
            </w:pPr>
            <w:r w:rsidRPr="00044D69">
              <w:rPr>
                <w:rFonts w:ascii="Arial" w:hAnsi="Arial" w:cs="Arial"/>
                <w:sz w:val="20"/>
                <w:szCs w:val="20"/>
                <w:lang w:val="en-US"/>
              </w:rPr>
              <w:t>…………</w:t>
            </w:r>
            <w:r w:rsidRPr="00044D69">
              <w:rPr>
                <w:rFonts w:ascii="Arial" w:hAnsi="Arial" w:cs="Arial"/>
                <w:sz w:val="20"/>
                <w:szCs w:val="20"/>
                <w:vertAlign w:val="superscript"/>
                <w:lang w:val="en-US"/>
              </w:rPr>
              <w:t>1</w:t>
            </w:r>
            <w:r w:rsidRPr="00044D69">
              <w:rPr>
                <w:rFonts w:ascii="Arial" w:hAnsi="Arial" w:cs="Arial"/>
                <w:b/>
                <w:sz w:val="20"/>
                <w:szCs w:val="20"/>
                <w:lang w:val="en-US"/>
              </w:rPr>
              <w:br/>
            </w:r>
            <w:r w:rsidRPr="00044D69">
              <w:rPr>
                <w:rFonts w:ascii="Arial" w:hAnsi="Arial" w:cs="Arial"/>
                <w:sz w:val="20"/>
                <w:szCs w:val="20"/>
                <w:lang w:val="en-US"/>
              </w:rPr>
              <w:t>………………..</w:t>
            </w:r>
            <w:r w:rsidRPr="00044D69">
              <w:rPr>
                <w:rFonts w:ascii="Arial" w:hAnsi="Arial" w:cs="Arial"/>
                <w:sz w:val="20"/>
                <w:szCs w:val="20"/>
                <w:vertAlign w:val="superscript"/>
                <w:lang w:val="en-US"/>
              </w:rPr>
              <w:t>2</w:t>
            </w:r>
            <w:r w:rsidRPr="00044D69">
              <w:rPr>
                <w:rFonts w:ascii="Arial" w:hAnsi="Arial" w:cs="Arial"/>
                <w:b/>
                <w:sz w:val="20"/>
                <w:szCs w:val="20"/>
              </w:rPr>
              <w:br/>
            </w:r>
            <w:r w:rsidRPr="00044D69">
              <w:rPr>
                <w:rFonts w:ascii="Arial" w:hAnsi="Arial" w:cs="Arial"/>
                <w:sz w:val="20"/>
                <w:szCs w:val="20"/>
              </w:rPr>
              <w:t>-------</w:t>
            </w:r>
          </w:p>
        </w:tc>
        <w:tc>
          <w:tcPr>
            <w:tcW w:w="5233" w:type="dxa"/>
          </w:tcPr>
          <w:p w:rsidR="0002431D" w:rsidRPr="00044D69" w:rsidRDefault="0002431D" w:rsidP="000B099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02431D" w:rsidRPr="00044D69">
        <w:trPr>
          <w:trHeight w:val="256"/>
        </w:trPr>
        <w:tc>
          <w:tcPr>
            <w:tcW w:w="3292" w:type="dxa"/>
          </w:tcPr>
          <w:p w:rsidR="0002431D" w:rsidRPr="00044D69" w:rsidRDefault="0002431D" w:rsidP="000B0995">
            <w:pPr>
              <w:spacing w:before="120"/>
              <w:jc w:val="center"/>
              <w:rPr>
                <w:rFonts w:ascii="Arial" w:hAnsi="Arial" w:cs="Arial"/>
                <w:sz w:val="20"/>
                <w:szCs w:val="20"/>
                <w:lang w:val="en-US"/>
              </w:rPr>
            </w:pPr>
            <w:r w:rsidRPr="00044D69">
              <w:rPr>
                <w:rFonts w:ascii="Arial" w:hAnsi="Arial" w:cs="Arial"/>
                <w:sz w:val="20"/>
                <w:szCs w:val="20"/>
                <w:lang w:val="en-US"/>
              </w:rPr>
              <w:t>Số:      /QĐ-…….</w:t>
            </w:r>
            <w:r w:rsidRPr="00044D69">
              <w:rPr>
                <w:rFonts w:ascii="Arial" w:hAnsi="Arial" w:cs="Arial"/>
                <w:sz w:val="20"/>
                <w:szCs w:val="20"/>
                <w:vertAlign w:val="superscript"/>
                <w:lang w:val="en-US"/>
              </w:rPr>
              <w:t>3</w:t>
            </w:r>
          </w:p>
        </w:tc>
        <w:tc>
          <w:tcPr>
            <w:tcW w:w="5233" w:type="dxa"/>
          </w:tcPr>
          <w:p w:rsidR="0002431D" w:rsidRPr="00044D69" w:rsidRDefault="0002431D" w:rsidP="000B0995">
            <w:pPr>
              <w:spacing w:before="120"/>
              <w:jc w:val="right"/>
              <w:rPr>
                <w:rFonts w:ascii="Arial" w:hAnsi="Arial" w:cs="Arial"/>
                <w:i/>
                <w:sz w:val="20"/>
                <w:szCs w:val="20"/>
                <w:lang w:val="en-US"/>
              </w:rPr>
            </w:pPr>
            <w:r w:rsidRPr="00044D69">
              <w:rPr>
                <w:rFonts w:ascii="Arial" w:hAnsi="Arial" w:cs="Arial"/>
                <w:i/>
                <w:sz w:val="20"/>
                <w:szCs w:val="20"/>
                <w:lang w:val="en-US"/>
              </w:rPr>
              <w:t>….., ngày    tháng    năm ……</w:t>
            </w:r>
            <w:r w:rsidRPr="00044D69">
              <w:rPr>
                <w:rFonts w:ascii="Arial" w:hAnsi="Arial" w:cs="Arial"/>
                <w:i/>
                <w:sz w:val="20"/>
                <w:szCs w:val="20"/>
                <w:vertAlign w:val="superscript"/>
                <w:lang w:val="en-US"/>
              </w:rPr>
              <w:t>4</w:t>
            </w:r>
          </w:p>
        </w:tc>
      </w:tr>
    </w:tbl>
    <w:p w:rsidR="0002431D" w:rsidRPr="00044D69" w:rsidRDefault="0002431D" w:rsidP="0002431D">
      <w:pPr>
        <w:spacing w:before="120"/>
        <w:rPr>
          <w:rFonts w:ascii="Arial" w:hAnsi="Arial" w:cs="Arial"/>
          <w:sz w:val="20"/>
          <w:lang w:val="en-US"/>
        </w:rPr>
      </w:pP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QUYẾT ĐỊNH</w:t>
      </w: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V</w:t>
      </w:r>
      <w:r w:rsidRPr="00044D69">
        <w:rPr>
          <w:rFonts w:ascii="Arial" w:hAnsi="Arial" w:cs="Arial"/>
          <w:b/>
          <w:sz w:val="20"/>
        </w:rPr>
        <w:t>ề việc công dân hoàn thành nghĩa vụ tham gia Dân quân tự vệ</w:t>
      </w: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w:t>
      </w:r>
      <w:r w:rsidRPr="00044D69">
        <w:rPr>
          <w:rFonts w:ascii="Arial" w:hAnsi="Arial" w:cs="Arial"/>
          <w:b/>
          <w:sz w:val="20"/>
          <w:vertAlign w:val="superscript"/>
          <w:lang w:val="en-US"/>
        </w:rPr>
        <w:t>5</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Tổ chức chính quyền địa phương ngày 19 tháng 6 năm 2015;</w:t>
      </w:r>
      <w:r w:rsidRPr="00044D69">
        <w:rPr>
          <w:rFonts w:ascii="Arial" w:hAnsi="Arial" w:cs="Arial"/>
          <w:sz w:val="20"/>
          <w:vertAlign w:val="superscript"/>
        </w:rPr>
        <w:t>6</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Dân quân tự vệ ngày 23 tháng 11 năm 2009;</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vào Nghị định số </w:t>
      </w:r>
      <w:r w:rsidR="00F0695D" w:rsidRPr="00044D69">
        <w:rPr>
          <w:rFonts w:ascii="Arial" w:hAnsi="Arial" w:cs="Arial"/>
          <w:sz w:val="20"/>
          <w:lang w:val="en-US"/>
        </w:rPr>
        <w:t>….</w:t>
      </w:r>
      <w:r w:rsidRPr="00044D69">
        <w:rPr>
          <w:rFonts w:ascii="Arial" w:hAnsi="Arial" w:cs="Arial"/>
          <w:sz w:val="20"/>
        </w:rPr>
        <w:t>/</w:t>
      </w:r>
      <w:r w:rsidR="00F0695D" w:rsidRPr="00044D69">
        <w:rPr>
          <w:rFonts w:ascii="Arial" w:hAnsi="Arial" w:cs="Arial"/>
          <w:sz w:val="20"/>
          <w:lang w:val="en-US"/>
        </w:rPr>
        <w:t>…./</w:t>
      </w:r>
      <w:r w:rsidRPr="00044D69">
        <w:rPr>
          <w:rFonts w:ascii="Arial" w:hAnsi="Arial" w:cs="Arial"/>
          <w:sz w:val="20"/>
        </w:rPr>
        <w:t xml:space="preserve">NĐ-CP ngày.... tháng .... năm .... của Chính phủ quy định chi </w:t>
      </w:r>
      <w:r w:rsidR="00044D69" w:rsidRPr="00044D69">
        <w:rPr>
          <w:rFonts w:ascii="Arial" w:hAnsi="Arial" w:cs="Arial"/>
          <w:sz w:val="20"/>
        </w:rPr>
        <w:t>tiết</w:t>
      </w:r>
      <w:r w:rsidRPr="00044D69">
        <w:rPr>
          <w:rFonts w:ascii="Arial" w:hAnsi="Arial" w:cs="Arial"/>
          <w:sz w:val="20"/>
        </w:rPr>
        <w:t xml:space="preserve"> và biện pháp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w:t>
      </w:r>
    </w:p>
    <w:p w:rsidR="00FF5A9C" w:rsidRPr="00044D69" w:rsidRDefault="00FF5A9C" w:rsidP="00D93BF5">
      <w:pPr>
        <w:spacing w:before="120"/>
        <w:rPr>
          <w:rFonts w:ascii="Arial" w:hAnsi="Arial" w:cs="Arial"/>
          <w:sz w:val="20"/>
        </w:rPr>
      </w:pPr>
      <w:r w:rsidRPr="00044D69">
        <w:rPr>
          <w:rFonts w:ascii="Arial" w:hAnsi="Arial" w:cs="Arial"/>
          <w:sz w:val="20"/>
        </w:rPr>
        <w:t>Theo đề nghị của Chỉ huy trưởng BCHQS</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7</w:t>
      </w:r>
    </w:p>
    <w:p w:rsidR="00FF5A9C" w:rsidRPr="00044D69" w:rsidRDefault="00F0695D" w:rsidP="00F0695D">
      <w:pPr>
        <w:spacing w:before="120"/>
        <w:jc w:val="center"/>
        <w:rPr>
          <w:rFonts w:ascii="Arial" w:hAnsi="Arial" w:cs="Arial"/>
          <w:b/>
          <w:sz w:val="20"/>
        </w:rPr>
      </w:pPr>
      <w:r w:rsidRPr="00044D69">
        <w:rPr>
          <w:rFonts w:ascii="Arial" w:hAnsi="Arial" w:cs="Arial"/>
          <w:b/>
          <w:sz w:val="20"/>
        </w:rPr>
        <w:t>QUYẾT ĐỊNH:</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1.</w:t>
      </w:r>
      <w:r w:rsidR="00FF5A9C" w:rsidRPr="00044D69">
        <w:rPr>
          <w:rFonts w:ascii="Arial" w:hAnsi="Arial" w:cs="Arial"/>
          <w:sz w:val="20"/>
        </w:rPr>
        <w:t xml:space="preserve"> Đồng chí:</w:t>
      </w:r>
      <w:r w:rsidR="00D93BF5" w:rsidRPr="00044D69">
        <w:rPr>
          <w:rFonts w:ascii="Arial" w:hAnsi="Arial" w:cs="Arial"/>
          <w:sz w:val="20"/>
        </w:rPr>
        <w:t xml:space="preserve"> </w:t>
      </w:r>
      <w:r w:rsidR="00F0695D" w:rsidRPr="00044D69">
        <w:rPr>
          <w:rFonts w:ascii="Arial" w:hAnsi="Arial" w:cs="Arial"/>
          <w:sz w:val="20"/>
          <w:lang w:val="en-US"/>
        </w:rPr>
        <w:t xml:space="preserve">………………………………………………………… </w:t>
      </w:r>
      <w:r w:rsidR="00FF5A9C" w:rsidRPr="00044D69">
        <w:rPr>
          <w:rFonts w:ascii="Arial" w:hAnsi="Arial" w:cs="Arial"/>
          <w:sz w:val="20"/>
        </w:rPr>
        <w:t>Giới tính:</w:t>
      </w:r>
      <w:r w:rsidR="00D93BF5" w:rsidRPr="00044D69">
        <w:rPr>
          <w:rFonts w:ascii="Arial" w:hAnsi="Arial" w:cs="Arial"/>
          <w:sz w:val="20"/>
        </w:rPr>
        <w:t xml:space="preserve"> </w:t>
      </w:r>
      <w:r w:rsidR="00F0695D" w:rsidRPr="00044D69">
        <w:rPr>
          <w:rFonts w:ascii="Arial" w:hAnsi="Arial" w:cs="Arial"/>
          <w:sz w:val="20"/>
          <w:lang w:val="en-US"/>
        </w:rPr>
        <w:t>………………</w:t>
      </w:r>
      <w:r w:rsidR="00FF5A9C" w:rsidRPr="00044D69">
        <w:rPr>
          <w:rFonts w:ascii="Arial" w:hAnsi="Arial" w:cs="Arial"/>
          <w:sz w:val="20"/>
          <w:vertAlign w:val="superscript"/>
        </w:rPr>
        <w:t>8</w:t>
      </w:r>
    </w:p>
    <w:p w:rsidR="00FF5A9C" w:rsidRPr="00044D69" w:rsidRDefault="00FF5A9C" w:rsidP="00D93BF5">
      <w:pPr>
        <w:spacing w:before="120"/>
        <w:rPr>
          <w:rFonts w:ascii="Arial" w:hAnsi="Arial" w:cs="Arial"/>
          <w:sz w:val="20"/>
        </w:rPr>
      </w:pPr>
      <w:r w:rsidRPr="00044D69">
        <w:rPr>
          <w:rFonts w:ascii="Arial" w:hAnsi="Arial" w:cs="Arial"/>
          <w:sz w:val="20"/>
        </w:rPr>
        <w:t>Sinh ngày:</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rPr>
        <w:t>; Kết nạp vào Dân quân tự vệ ngày:</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9</w:t>
      </w:r>
    </w:p>
    <w:p w:rsidR="00FF5A9C" w:rsidRPr="00044D69" w:rsidRDefault="00FF5A9C" w:rsidP="00D93BF5">
      <w:pPr>
        <w:spacing w:before="120"/>
        <w:rPr>
          <w:rFonts w:ascii="Arial" w:hAnsi="Arial" w:cs="Arial"/>
          <w:sz w:val="20"/>
        </w:rPr>
      </w:pPr>
      <w:r w:rsidRPr="00044D69">
        <w:rPr>
          <w:rFonts w:ascii="Arial" w:hAnsi="Arial" w:cs="Arial"/>
          <w:sz w:val="20"/>
        </w:rPr>
        <w:t>Chức vụ:</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10</w:t>
      </w:r>
      <w:r w:rsidRPr="00044D69">
        <w:rPr>
          <w:rFonts w:ascii="Arial" w:hAnsi="Arial" w:cs="Arial"/>
          <w:sz w:val="20"/>
        </w:rPr>
        <w:t xml:space="preserve"> Đơn vị:</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11</w:t>
      </w:r>
    </w:p>
    <w:p w:rsidR="00FF5A9C" w:rsidRPr="00044D69" w:rsidRDefault="00FF5A9C" w:rsidP="00D93BF5">
      <w:pPr>
        <w:spacing w:before="120"/>
        <w:rPr>
          <w:rFonts w:ascii="Arial" w:hAnsi="Arial" w:cs="Arial"/>
          <w:sz w:val="20"/>
        </w:rPr>
      </w:pPr>
      <w:r w:rsidRPr="00044D69">
        <w:rPr>
          <w:rFonts w:ascii="Arial" w:hAnsi="Arial" w:cs="Arial"/>
          <w:sz w:val="20"/>
        </w:rPr>
        <w:t>Nguyên quán:</w:t>
      </w:r>
      <w:r w:rsidR="00F0695D" w:rsidRPr="00044D69">
        <w:rPr>
          <w:rFonts w:ascii="Arial" w:hAnsi="Arial" w:cs="Arial"/>
          <w:sz w:val="20"/>
          <w:lang w:val="en-US"/>
        </w:rPr>
        <w:t xml:space="preserve"> ………………………………………………………………………………………..</w:t>
      </w:r>
      <w:r w:rsidRPr="00044D69">
        <w:rPr>
          <w:rFonts w:ascii="Arial" w:hAnsi="Arial" w:cs="Arial"/>
          <w:sz w:val="20"/>
          <w:vertAlign w:val="superscript"/>
        </w:rPr>
        <w:t>12</w:t>
      </w:r>
    </w:p>
    <w:p w:rsidR="00FF5A9C" w:rsidRPr="00044D69" w:rsidRDefault="00FF5A9C" w:rsidP="00D93BF5">
      <w:pPr>
        <w:spacing w:before="120"/>
        <w:rPr>
          <w:rFonts w:ascii="Arial" w:hAnsi="Arial" w:cs="Arial"/>
          <w:sz w:val="20"/>
          <w:lang w:val="en-US"/>
        </w:rPr>
      </w:pPr>
      <w:r w:rsidRPr="00044D69">
        <w:rPr>
          <w:rFonts w:ascii="Arial" w:hAnsi="Arial" w:cs="Arial"/>
          <w:sz w:val="20"/>
        </w:rPr>
        <w:t>Nơi thường trú, hoặc cơ quan, đơn vị c</w:t>
      </w:r>
      <w:r w:rsidR="00F0695D" w:rsidRPr="00044D69">
        <w:rPr>
          <w:rFonts w:ascii="Arial" w:hAnsi="Arial" w:cs="Arial"/>
          <w:sz w:val="20"/>
          <w:lang w:val="en-US"/>
        </w:rPr>
        <w:t>ô</w:t>
      </w:r>
      <w:r w:rsidRPr="00044D69">
        <w:rPr>
          <w:rFonts w:ascii="Arial" w:hAnsi="Arial" w:cs="Arial"/>
          <w:sz w:val="20"/>
        </w:rPr>
        <w:t>ng tác:</w:t>
      </w:r>
      <w:r w:rsidR="00D93BF5" w:rsidRPr="00044D69">
        <w:rPr>
          <w:rFonts w:ascii="Arial" w:hAnsi="Arial" w:cs="Arial"/>
          <w:sz w:val="20"/>
        </w:rPr>
        <w:t xml:space="preserve"> </w:t>
      </w:r>
      <w:r w:rsidR="00F0695D" w:rsidRPr="00044D69">
        <w:rPr>
          <w:rFonts w:ascii="Arial" w:hAnsi="Arial" w:cs="Arial"/>
          <w:sz w:val="20"/>
          <w:lang w:val="en-US"/>
        </w:rPr>
        <w:t>………………………………………………...</w:t>
      </w:r>
      <w:r w:rsidR="00F0695D" w:rsidRPr="00044D69">
        <w:rPr>
          <w:rFonts w:ascii="Arial" w:hAnsi="Arial" w:cs="Arial"/>
          <w:sz w:val="20"/>
          <w:vertAlign w:val="superscript"/>
          <w:lang w:val="en-US"/>
        </w:rPr>
        <w:t>13</w:t>
      </w:r>
    </w:p>
    <w:p w:rsidR="00FF5A9C" w:rsidRPr="00044D69" w:rsidRDefault="00120886" w:rsidP="00D93BF5">
      <w:pPr>
        <w:spacing w:before="120"/>
        <w:rPr>
          <w:rFonts w:ascii="Arial" w:hAnsi="Arial" w:cs="Arial"/>
          <w:sz w:val="20"/>
        </w:rPr>
      </w:pPr>
      <w:r w:rsidRPr="00044D69">
        <w:rPr>
          <w:rFonts w:ascii="Arial" w:hAnsi="Arial" w:cs="Arial"/>
          <w:sz w:val="20"/>
        </w:rPr>
        <w:t>Thời gian</w:t>
      </w:r>
      <w:r w:rsidR="00FF5A9C" w:rsidRPr="00044D69">
        <w:rPr>
          <w:rFonts w:ascii="Arial" w:hAnsi="Arial" w:cs="Arial"/>
          <w:sz w:val="20"/>
        </w:rPr>
        <w:t xml:space="preserve"> thực hiện nghĩa vụ tham gia Dân quân tự vệ:</w:t>
      </w:r>
      <w:r w:rsidR="00D93BF5" w:rsidRPr="00044D69">
        <w:rPr>
          <w:rFonts w:ascii="Arial" w:hAnsi="Arial" w:cs="Arial"/>
          <w:sz w:val="20"/>
        </w:rPr>
        <w:t xml:space="preserve"> </w:t>
      </w:r>
      <w:r w:rsidR="00F0695D" w:rsidRPr="00044D69">
        <w:rPr>
          <w:rFonts w:ascii="Arial" w:hAnsi="Arial" w:cs="Arial"/>
          <w:sz w:val="20"/>
          <w:lang w:val="en-US"/>
        </w:rPr>
        <w:t>……………………………………….</w:t>
      </w:r>
      <w:r w:rsidR="00FF5A9C" w:rsidRPr="00044D69">
        <w:rPr>
          <w:rFonts w:ascii="Arial" w:hAnsi="Arial" w:cs="Arial"/>
          <w:sz w:val="20"/>
          <w:vertAlign w:val="superscript"/>
        </w:rPr>
        <w:t>14</w:t>
      </w:r>
    </w:p>
    <w:p w:rsidR="00FF5A9C" w:rsidRPr="00044D69" w:rsidRDefault="00FF5A9C" w:rsidP="00D93BF5">
      <w:pPr>
        <w:spacing w:before="120"/>
        <w:rPr>
          <w:rFonts w:ascii="Arial" w:hAnsi="Arial" w:cs="Arial"/>
          <w:sz w:val="20"/>
        </w:rPr>
      </w:pPr>
      <w:r w:rsidRPr="00044D69">
        <w:rPr>
          <w:rFonts w:ascii="Arial" w:hAnsi="Arial" w:cs="Arial"/>
          <w:sz w:val="20"/>
        </w:rPr>
        <w:t>Nay được công nhận hoàn thành nghĩa vụ tham gia Dân quân tự vệ.</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2.</w:t>
      </w:r>
      <w:r w:rsidR="00FF5A9C" w:rsidRPr="00044D69">
        <w:rPr>
          <w:rFonts w:ascii="Arial" w:hAnsi="Arial" w:cs="Arial"/>
          <w:sz w:val="20"/>
        </w:rPr>
        <w:t xml:space="preserve"> Đồng chí có tên tại </w:t>
      </w:r>
      <w:r w:rsidRPr="00044D69">
        <w:rPr>
          <w:rFonts w:ascii="Arial" w:hAnsi="Arial" w:cs="Arial"/>
          <w:sz w:val="20"/>
        </w:rPr>
        <w:t>Điều</w:t>
      </w:r>
      <w:r w:rsidR="00FF5A9C" w:rsidRPr="00044D69">
        <w:rPr>
          <w:rFonts w:ascii="Arial" w:hAnsi="Arial" w:cs="Arial"/>
          <w:sz w:val="20"/>
        </w:rPr>
        <w:t xml:space="preserve"> 1 phải </w:t>
      </w:r>
      <w:r w:rsidR="00120886" w:rsidRPr="00044D69">
        <w:rPr>
          <w:rFonts w:ascii="Arial" w:hAnsi="Arial" w:cs="Arial"/>
          <w:sz w:val="20"/>
        </w:rPr>
        <w:t>đăng ký</w:t>
      </w:r>
      <w:r w:rsidR="00FF5A9C" w:rsidRPr="00044D69">
        <w:rPr>
          <w:rFonts w:ascii="Arial" w:hAnsi="Arial" w:cs="Arial"/>
          <w:sz w:val="20"/>
        </w:rPr>
        <w:t xml:space="preserve"> vào danh sách nguồn sẵn sàng thực hiện nghĩa vụ tham gia Dân quân tự vệ; đăng ký nghĩa vụ quân sự theo quy định của pháp </w:t>
      </w:r>
      <w:r w:rsidRPr="00044D69">
        <w:rPr>
          <w:rFonts w:ascii="Arial" w:hAnsi="Arial" w:cs="Arial"/>
          <w:sz w:val="20"/>
        </w:rPr>
        <w:t>luật</w:t>
      </w:r>
      <w:r w:rsidR="00FF5A9C" w:rsidRPr="00044D69">
        <w:rPr>
          <w:rFonts w:ascii="Arial" w:hAnsi="Arial" w:cs="Arial"/>
          <w:sz w:val="20"/>
        </w:rPr>
        <w:t>.</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3.</w:t>
      </w:r>
      <w:r w:rsidR="00FF5A9C" w:rsidRPr="00044D69">
        <w:rPr>
          <w:rFonts w:ascii="Arial" w:hAnsi="Arial" w:cs="Arial"/>
          <w:sz w:val="20"/>
        </w:rPr>
        <w:t xml:space="preserve"> Quyết định này có hiệu lực thi hành kể từ ngày ký.</w:t>
      </w:r>
    </w:p>
    <w:p w:rsidR="00FF5A9C" w:rsidRPr="00044D69" w:rsidRDefault="000B0995" w:rsidP="00D93BF5">
      <w:pPr>
        <w:spacing w:before="120"/>
        <w:rPr>
          <w:rFonts w:ascii="Arial" w:hAnsi="Arial" w:cs="Arial"/>
          <w:sz w:val="20"/>
        </w:rPr>
      </w:pPr>
      <w:r w:rsidRPr="00044D69">
        <w:rPr>
          <w:rFonts w:ascii="Arial" w:hAnsi="Arial" w:cs="Arial"/>
          <w:sz w:val="20"/>
          <w:lang w:val="en-US"/>
        </w:rPr>
        <w:t>…………………………</w:t>
      </w:r>
      <w:r w:rsidR="00D93BF5" w:rsidRPr="00044D69">
        <w:rPr>
          <w:rFonts w:ascii="Arial" w:hAnsi="Arial" w:cs="Arial"/>
          <w:sz w:val="20"/>
        </w:rPr>
        <w:t xml:space="preserve"> </w:t>
      </w:r>
      <w:r w:rsidR="00FF5A9C" w:rsidRPr="00044D69">
        <w:rPr>
          <w:rFonts w:ascii="Arial" w:hAnsi="Arial" w:cs="Arial"/>
          <w:sz w:val="20"/>
          <w:vertAlign w:val="superscript"/>
        </w:rPr>
        <w:t>15</w:t>
      </w:r>
      <w:r w:rsidR="00FF5A9C" w:rsidRPr="00044D69">
        <w:rPr>
          <w:rFonts w:ascii="Arial" w:hAnsi="Arial" w:cs="Arial"/>
          <w:sz w:val="20"/>
        </w:rPr>
        <w:t xml:space="preserve"> và ông (bà) có tên tại </w:t>
      </w:r>
      <w:r w:rsidR="00044D69" w:rsidRPr="00044D69">
        <w:rPr>
          <w:rFonts w:ascii="Arial" w:hAnsi="Arial" w:cs="Arial"/>
          <w:sz w:val="20"/>
        </w:rPr>
        <w:t>Điều</w:t>
      </w:r>
      <w:r w:rsidR="00FF5A9C" w:rsidRPr="00044D69">
        <w:rPr>
          <w:rFonts w:ascii="Arial" w:hAnsi="Arial" w:cs="Arial"/>
          <w:sz w:val="20"/>
        </w:rPr>
        <w:t xml:space="preserve"> 1 chịu trách</w:t>
      </w:r>
      <w:r w:rsidRPr="00044D69">
        <w:rPr>
          <w:rFonts w:ascii="Arial" w:hAnsi="Arial" w:cs="Arial"/>
          <w:sz w:val="20"/>
          <w:lang w:val="en-US"/>
        </w:rPr>
        <w:t xml:space="preserve"> </w:t>
      </w:r>
      <w:r w:rsidR="00FF5A9C" w:rsidRPr="00044D69">
        <w:rPr>
          <w:rFonts w:ascii="Arial" w:hAnsi="Arial" w:cs="Arial"/>
          <w:sz w:val="20"/>
        </w:rPr>
        <w:t>nhiệm thi hành quyết định này./.</w:t>
      </w:r>
    </w:p>
    <w:p w:rsidR="000B0995" w:rsidRPr="00044D69" w:rsidRDefault="000B0995"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C340A3" w:rsidRPr="00044D69">
        <w:tc>
          <w:tcPr>
            <w:tcW w:w="4428" w:type="dxa"/>
          </w:tcPr>
          <w:p w:rsidR="00C340A3" w:rsidRPr="00044D69" w:rsidRDefault="00375B55" w:rsidP="00C340A3">
            <w:pPr>
              <w:spacing w:before="120"/>
              <w:rPr>
                <w:rFonts w:ascii="Arial" w:hAnsi="Arial" w:cs="Arial"/>
                <w:sz w:val="20"/>
                <w:szCs w:val="26"/>
              </w:rPr>
            </w:pPr>
            <w:r w:rsidRPr="00044D69">
              <w:rPr>
                <w:rFonts w:ascii="Arial" w:hAnsi="Arial" w:cs="Arial"/>
                <w:sz w:val="20"/>
                <w:szCs w:val="26"/>
              </w:rPr>
              <w:br/>
            </w:r>
            <w:r w:rsidR="00C340A3" w:rsidRPr="00044D69">
              <w:rPr>
                <w:rFonts w:ascii="Arial" w:hAnsi="Arial" w:cs="Arial"/>
                <w:b/>
                <w:i/>
                <w:sz w:val="20"/>
                <w:szCs w:val="26"/>
              </w:rPr>
              <w:t>Nơi nhận:</w:t>
            </w:r>
            <w:r w:rsidR="00C340A3" w:rsidRPr="00044D69">
              <w:rPr>
                <w:rFonts w:ascii="Arial" w:hAnsi="Arial" w:cs="Arial"/>
                <w:b/>
                <w:i/>
                <w:sz w:val="20"/>
                <w:szCs w:val="26"/>
              </w:rPr>
              <w:br/>
            </w:r>
            <w:r w:rsidR="00C340A3" w:rsidRPr="00044D69">
              <w:rPr>
                <w:rFonts w:ascii="Arial" w:hAnsi="Arial" w:cs="Arial"/>
                <w:sz w:val="20"/>
                <w:szCs w:val="26"/>
                <w:lang w:val="en-US"/>
              </w:rPr>
              <w:t xml:space="preserve">- </w:t>
            </w:r>
            <w:r w:rsidR="00C340A3" w:rsidRPr="00044D69">
              <w:rPr>
                <w:rFonts w:ascii="Arial" w:hAnsi="Arial" w:cs="Arial"/>
                <w:sz w:val="20"/>
                <w:szCs w:val="26"/>
              </w:rPr>
              <w:t xml:space="preserve">Cá nhân có tên tại </w:t>
            </w:r>
            <w:r w:rsidR="00044D69" w:rsidRPr="00044D69">
              <w:rPr>
                <w:rFonts w:ascii="Arial" w:hAnsi="Arial" w:cs="Arial"/>
                <w:sz w:val="20"/>
                <w:szCs w:val="26"/>
              </w:rPr>
              <w:t>Điều</w:t>
            </w:r>
            <w:r w:rsidR="00C340A3" w:rsidRPr="00044D69">
              <w:rPr>
                <w:rFonts w:ascii="Arial" w:hAnsi="Arial" w:cs="Arial"/>
                <w:sz w:val="20"/>
                <w:szCs w:val="26"/>
              </w:rPr>
              <w:t xml:space="preserve"> 1;</w:t>
            </w:r>
            <w:r w:rsidR="00C340A3" w:rsidRPr="00044D69">
              <w:rPr>
                <w:rFonts w:ascii="Arial" w:hAnsi="Arial" w:cs="Arial"/>
                <w:sz w:val="20"/>
                <w:szCs w:val="26"/>
                <w:lang w:val="en-US"/>
              </w:rPr>
              <w:br/>
              <w:t>- ………….;</w:t>
            </w:r>
            <w:r w:rsidR="00C340A3" w:rsidRPr="00044D69">
              <w:rPr>
                <w:rFonts w:ascii="Arial" w:hAnsi="Arial" w:cs="Arial"/>
                <w:sz w:val="20"/>
                <w:szCs w:val="26"/>
                <w:vertAlign w:val="superscript"/>
              </w:rPr>
              <w:t>1</w:t>
            </w:r>
            <w:r w:rsidR="00C340A3" w:rsidRPr="00044D69">
              <w:rPr>
                <w:rFonts w:ascii="Arial" w:hAnsi="Arial" w:cs="Arial"/>
                <w:sz w:val="20"/>
                <w:szCs w:val="26"/>
                <w:vertAlign w:val="superscript"/>
                <w:lang w:val="en-US"/>
              </w:rPr>
              <w:t>6</w:t>
            </w:r>
            <w:r w:rsidR="00C340A3" w:rsidRPr="00044D69">
              <w:rPr>
                <w:rFonts w:ascii="Arial" w:hAnsi="Arial" w:cs="Arial"/>
                <w:sz w:val="20"/>
                <w:szCs w:val="26"/>
                <w:vertAlign w:val="subscript"/>
                <w:lang w:val="en-US"/>
              </w:rPr>
              <w:br/>
            </w:r>
            <w:r w:rsidR="00C340A3" w:rsidRPr="00044D69">
              <w:rPr>
                <w:rFonts w:ascii="Arial" w:hAnsi="Arial" w:cs="Arial"/>
                <w:sz w:val="20"/>
                <w:szCs w:val="26"/>
                <w:lang w:val="en-US"/>
              </w:rPr>
              <w:t>- …………..;</w:t>
            </w:r>
            <w:r w:rsidR="00C340A3" w:rsidRPr="00044D69">
              <w:rPr>
                <w:rFonts w:ascii="Arial" w:hAnsi="Arial" w:cs="Arial"/>
                <w:sz w:val="20"/>
                <w:szCs w:val="26"/>
                <w:vertAlign w:val="superscript"/>
                <w:lang w:val="en-US"/>
              </w:rPr>
              <w:t>17</w:t>
            </w:r>
            <w:r w:rsidR="00C340A3" w:rsidRPr="00044D69">
              <w:rPr>
                <w:rFonts w:ascii="Arial" w:hAnsi="Arial" w:cs="Arial"/>
                <w:sz w:val="20"/>
                <w:szCs w:val="26"/>
                <w:lang w:val="en-US"/>
              </w:rPr>
              <w:br/>
              <w:t>- Lưu: VT ……..; H……</w:t>
            </w:r>
            <w:r w:rsidR="00C340A3" w:rsidRPr="00044D69">
              <w:rPr>
                <w:rFonts w:ascii="Arial" w:hAnsi="Arial" w:cs="Arial"/>
                <w:sz w:val="20"/>
                <w:szCs w:val="26"/>
                <w:vertAlign w:val="superscript"/>
                <w:lang w:val="en-US"/>
              </w:rPr>
              <w:t>18</w:t>
            </w:r>
          </w:p>
        </w:tc>
        <w:tc>
          <w:tcPr>
            <w:tcW w:w="4428" w:type="dxa"/>
          </w:tcPr>
          <w:p w:rsidR="00C340A3" w:rsidRPr="00044D69" w:rsidRDefault="00C340A3" w:rsidP="00C340A3">
            <w:pPr>
              <w:spacing w:before="120"/>
              <w:jc w:val="center"/>
              <w:rPr>
                <w:rFonts w:ascii="Arial" w:hAnsi="Arial" w:cs="Arial"/>
                <w:b/>
                <w:sz w:val="20"/>
                <w:szCs w:val="26"/>
                <w:lang w:val="en-US"/>
              </w:rPr>
            </w:pPr>
            <w:r w:rsidRPr="00044D69">
              <w:rPr>
                <w:rFonts w:ascii="Arial" w:hAnsi="Arial" w:cs="Arial"/>
                <w:sz w:val="20"/>
                <w:szCs w:val="26"/>
                <w:lang w:val="en-US"/>
              </w:rPr>
              <w:t>……………</w:t>
            </w:r>
            <w:r w:rsidRPr="00044D69">
              <w:rPr>
                <w:rFonts w:ascii="Arial" w:hAnsi="Arial" w:cs="Arial"/>
                <w:sz w:val="20"/>
                <w:szCs w:val="26"/>
                <w:vertAlign w:val="superscript"/>
                <w:lang w:val="en-US"/>
              </w:rPr>
              <w:t>19</w:t>
            </w:r>
            <w:r w:rsidRPr="00044D69">
              <w:rPr>
                <w:rFonts w:ascii="Arial" w:hAnsi="Arial" w:cs="Arial"/>
                <w:sz w:val="20"/>
                <w:szCs w:val="26"/>
                <w:lang w:val="en-US"/>
              </w:rPr>
              <w:br/>
              <w:t>(Ký tên, đóng dấu)</w:t>
            </w:r>
            <w:r w:rsidRPr="00044D69">
              <w:rPr>
                <w:rFonts w:ascii="Arial" w:hAnsi="Arial" w:cs="Arial"/>
                <w:sz w:val="20"/>
                <w:szCs w:val="26"/>
                <w:lang w:val="en-US"/>
              </w:rPr>
              <w:br/>
            </w:r>
            <w:r w:rsidRPr="00044D69">
              <w:rPr>
                <w:rFonts w:ascii="Arial" w:hAnsi="Arial" w:cs="Arial"/>
                <w:b/>
                <w:sz w:val="20"/>
                <w:szCs w:val="26"/>
                <w:lang w:val="en-US"/>
              </w:rPr>
              <w:t>Nguyễn Văn B</w:t>
            </w:r>
          </w:p>
        </w:tc>
      </w:tr>
    </w:tbl>
    <w:p w:rsidR="00FF5A9C" w:rsidRPr="00044D69" w:rsidRDefault="00FF5A9C" w:rsidP="00D93BF5">
      <w:pPr>
        <w:spacing w:before="120"/>
        <w:rPr>
          <w:rFonts w:ascii="Arial" w:hAnsi="Arial" w:cs="Arial"/>
          <w:b/>
          <w:sz w:val="20"/>
        </w:rPr>
      </w:pPr>
      <w:r w:rsidRPr="00044D69">
        <w:rPr>
          <w:rFonts w:ascii="Arial" w:hAnsi="Arial" w:cs="Arial"/>
          <w:b/>
          <w:sz w:val="20"/>
        </w:rPr>
        <w:t>Ghi chú</w:t>
      </w:r>
    </w:p>
    <w:p w:rsidR="00FF5A9C" w:rsidRPr="00044D69" w:rsidRDefault="00EB6A81" w:rsidP="00D93BF5">
      <w:pPr>
        <w:spacing w:before="120"/>
        <w:rPr>
          <w:rFonts w:ascii="Arial" w:hAnsi="Arial" w:cs="Arial"/>
          <w:sz w:val="20"/>
        </w:rPr>
      </w:pPr>
      <w:r w:rsidRPr="00044D69">
        <w:rPr>
          <w:rFonts w:ascii="Arial" w:hAnsi="Arial" w:cs="Arial"/>
          <w:sz w:val="20"/>
          <w:vertAlign w:val="superscript"/>
          <w:lang w:val="en-US"/>
        </w:rPr>
        <w:t>1</w:t>
      </w:r>
      <w:r w:rsidR="00D93BF5" w:rsidRPr="00044D69">
        <w:rPr>
          <w:rFonts w:ascii="Arial" w:hAnsi="Arial" w:cs="Arial"/>
          <w:sz w:val="20"/>
        </w:rPr>
        <w:t xml:space="preserve"> </w:t>
      </w:r>
      <w:r w:rsidR="00FF5A9C" w:rsidRPr="00044D69">
        <w:rPr>
          <w:rFonts w:ascii="Arial" w:hAnsi="Arial" w:cs="Arial"/>
          <w:sz w:val="20"/>
        </w:rPr>
        <w:t>Tên cơ quan, đơn vị chủ quản trực tiếp (trừ văn bản của Bộ Quốc phòng, các đơn vị kinh tế không có công ty mẹ, UBND các cấp).</w:t>
      </w:r>
    </w:p>
    <w:p w:rsidR="00FF5A9C" w:rsidRPr="00044D69" w:rsidRDefault="0081699C" w:rsidP="00D93BF5">
      <w:pPr>
        <w:spacing w:before="120"/>
        <w:rPr>
          <w:rFonts w:ascii="Arial" w:hAnsi="Arial" w:cs="Arial"/>
          <w:sz w:val="20"/>
        </w:rPr>
      </w:pPr>
      <w:r w:rsidRPr="00044D69">
        <w:rPr>
          <w:rFonts w:ascii="Arial" w:hAnsi="Arial" w:cs="Arial"/>
          <w:sz w:val="20"/>
          <w:vertAlign w:val="superscript"/>
          <w:lang w:val="en-US"/>
        </w:rPr>
        <w:t>2</w:t>
      </w:r>
      <w:r w:rsidR="00D93BF5" w:rsidRPr="00044D69">
        <w:rPr>
          <w:rFonts w:ascii="Arial" w:hAnsi="Arial" w:cs="Arial"/>
          <w:sz w:val="20"/>
        </w:rPr>
        <w:t xml:space="preserve"> </w:t>
      </w:r>
      <w:r w:rsidR="00FF5A9C" w:rsidRPr="00044D69">
        <w:rPr>
          <w:rFonts w:ascii="Arial" w:hAnsi="Arial" w:cs="Arial"/>
          <w:sz w:val="20"/>
        </w:rPr>
        <w:t xml:space="preserve">Tên </w:t>
      </w:r>
      <w:r w:rsidR="00120886" w:rsidRPr="00044D69">
        <w:rPr>
          <w:rFonts w:ascii="Arial" w:hAnsi="Arial" w:cs="Arial"/>
          <w:sz w:val="20"/>
        </w:rPr>
        <w:t>UBND</w:t>
      </w:r>
      <w:r w:rsidR="00FF5A9C" w:rsidRPr="00044D69">
        <w:rPr>
          <w:rFonts w:ascii="Arial" w:hAnsi="Arial" w:cs="Arial"/>
          <w:sz w:val="20"/>
        </w:rPr>
        <w:t xml:space="preserve"> cấp xã, cơ quan, tổ chức ban hành quyết định.</w:t>
      </w:r>
    </w:p>
    <w:p w:rsidR="00FF5A9C" w:rsidRPr="00044D69" w:rsidRDefault="0081699C"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FF5A9C" w:rsidRPr="00044D69">
        <w:rPr>
          <w:rFonts w:ascii="Arial" w:hAnsi="Arial" w:cs="Arial"/>
          <w:sz w:val="20"/>
        </w:rPr>
        <w:t>Số văn bản và tên viết tắt của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4</w:t>
      </w:r>
      <w:r w:rsidR="00D93BF5" w:rsidRPr="00044D69">
        <w:rPr>
          <w:rFonts w:ascii="Arial" w:hAnsi="Arial" w:cs="Arial"/>
          <w:sz w:val="20"/>
        </w:rPr>
        <w:t xml:space="preserve"> </w:t>
      </w:r>
      <w:r w:rsidR="00FF5A9C" w:rsidRPr="00044D69">
        <w:rPr>
          <w:rFonts w:ascii="Arial" w:hAnsi="Arial" w:cs="Arial"/>
          <w:sz w:val="20"/>
        </w:rPr>
        <w:t>Địa danh hành chính và ngày, tháng, năm nơi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FF5A9C" w:rsidRPr="00044D69">
        <w:rPr>
          <w:rFonts w:ascii="Arial" w:hAnsi="Arial" w:cs="Arial"/>
          <w:sz w:val="20"/>
        </w:rPr>
        <w:t>Ghi chức vụ của người ra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6</w:t>
      </w:r>
      <w:r w:rsidR="00D93BF5" w:rsidRPr="00044D69">
        <w:rPr>
          <w:rFonts w:ascii="Arial" w:hAnsi="Arial" w:cs="Arial"/>
          <w:sz w:val="20"/>
        </w:rPr>
        <w:t xml:space="preserve"> </w:t>
      </w:r>
      <w:r w:rsidR="00FF5A9C" w:rsidRPr="00044D69">
        <w:rPr>
          <w:rFonts w:ascii="Arial" w:hAnsi="Arial" w:cs="Arial"/>
          <w:sz w:val="20"/>
        </w:rPr>
        <w:t>Nêu các căn cứ trực tiếp và căn cứ pháp lý để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7</w:t>
      </w:r>
      <w:r w:rsidR="00D93BF5" w:rsidRPr="00044D69">
        <w:rPr>
          <w:rFonts w:ascii="Arial" w:hAnsi="Arial" w:cs="Arial"/>
          <w:sz w:val="20"/>
        </w:rPr>
        <w:t xml:space="preserve"> </w:t>
      </w:r>
      <w:r w:rsidR="00FF5A9C" w:rsidRPr="00044D69">
        <w:rPr>
          <w:rFonts w:ascii="Arial" w:hAnsi="Arial" w:cs="Arial"/>
          <w:sz w:val="20"/>
        </w:rPr>
        <w:t>BCHQS cấp xã hoặc BCHQS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8</w:t>
      </w:r>
      <w:r w:rsidR="00D93BF5" w:rsidRPr="00044D69">
        <w:rPr>
          <w:rFonts w:ascii="Arial" w:hAnsi="Arial" w:cs="Arial"/>
          <w:sz w:val="20"/>
        </w:rPr>
        <w:t xml:space="preserve"> </w:t>
      </w:r>
      <w:r w:rsidR="00FF5A9C" w:rsidRPr="00044D69">
        <w:rPr>
          <w:rFonts w:ascii="Arial" w:hAnsi="Arial" w:cs="Arial"/>
          <w:sz w:val="20"/>
        </w:rPr>
        <w:t>Ghi đ</w:t>
      </w:r>
      <w:r w:rsidRPr="00044D69">
        <w:rPr>
          <w:rFonts w:ascii="Arial" w:hAnsi="Arial" w:cs="Arial"/>
          <w:sz w:val="20"/>
          <w:lang w:val="en-US"/>
        </w:rPr>
        <w:t>ầ</w:t>
      </w:r>
      <w:r w:rsidR="00FF5A9C" w:rsidRPr="00044D69">
        <w:rPr>
          <w:rFonts w:ascii="Arial" w:hAnsi="Arial" w:cs="Arial"/>
          <w:sz w:val="20"/>
        </w:rPr>
        <w:t>y đủ: Họ, tên đệm, tên khai sinh; giới tính nam hoặc nữ.</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9</w:t>
      </w:r>
      <w:r w:rsidR="00D93BF5" w:rsidRPr="00044D69">
        <w:rPr>
          <w:rFonts w:ascii="Arial" w:hAnsi="Arial" w:cs="Arial"/>
          <w:sz w:val="20"/>
        </w:rPr>
        <w:t xml:space="preserve"> </w:t>
      </w:r>
      <w:r w:rsidR="00FF5A9C" w:rsidRPr="00044D69">
        <w:rPr>
          <w:rFonts w:ascii="Arial" w:hAnsi="Arial" w:cs="Arial"/>
          <w:sz w:val="20"/>
        </w:rPr>
        <w:t>Ghi ngày, tháng, năm, sinh; ngày kết nạp vào dân quân tự vệ.</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10</w:t>
      </w:r>
      <w:r w:rsidR="00D93BF5" w:rsidRPr="00044D69">
        <w:rPr>
          <w:rFonts w:ascii="Arial" w:hAnsi="Arial" w:cs="Arial"/>
          <w:sz w:val="20"/>
        </w:rPr>
        <w:t xml:space="preserve"> </w:t>
      </w:r>
      <w:r w:rsidR="00FF5A9C" w:rsidRPr="00044D69">
        <w:rPr>
          <w:rFonts w:ascii="Arial" w:hAnsi="Arial" w:cs="Arial"/>
          <w:sz w:val="20"/>
        </w:rPr>
        <w:t>Chức vụ trước khi nhận quyết định hoàn thành nghĩa vụ tham gia DQTV.</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lastRenderedPageBreak/>
        <w:t>11</w:t>
      </w:r>
      <w:r w:rsidR="00D93BF5" w:rsidRPr="00044D69">
        <w:rPr>
          <w:rFonts w:ascii="Arial" w:hAnsi="Arial" w:cs="Arial"/>
          <w:sz w:val="20"/>
        </w:rPr>
        <w:t xml:space="preserve"> </w:t>
      </w:r>
      <w:r w:rsidR="00FF5A9C" w:rsidRPr="00044D69">
        <w:rPr>
          <w:rFonts w:ascii="Arial" w:hAnsi="Arial" w:cs="Arial"/>
          <w:sz w:val="20"/>
        </w:rPr>
        <w:t>Tên đơn vị (ghi từ cấp tiểu đội).</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12</w:t>
      </w:r>
      <w:r w:rsidR="00D93BF5" w:rsidRPr="00044D69">
        <w:rPr>
          <w:rFonts w:ascii="Arial" w:hAnsi="Arial" w:cs="Arial"/>
          <w:sz w:val="20"/>
        </w:rPr>
        <w:t xml:space="preserve"> </w:t>
      </w:r>
      <w:r w:rsidR="00FF5A9C" w:rsidRPr="00044D69">
        <w:rPr>
          <w:rFonts w:ascii="Arial" w:hAnsi="Arial" w:cs="Arial"/>
          <w:sz w:val="20"/>
        </w:rPr>
        <w:t>Ghi quê quán của bố đẻ (từ cấp xã).</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13</w:t>
      </w:r>
      <w:r w:rsidR="00D93BF5" w:rsidRPr="00044D69">
        <w:rPr>
          <w:rFonts w:ascii="Arial" w:hAnsi="Arial" w:cs="Arial"/>
          <w:sz w:val="20"/>
        </w:rPr>
        <w:t xml:space="preserve"> </w:t>
      </w:r>
      <w:r w:rsidR="0066718C" w:rsidRPr="00044D69">
        <w:rPr>
          <w:rFonts w:ascii="Arial" w:hAnsi="Arial" w:cs="Arial"/>
          <w:sz w:val="20"/>
        </w:rPr>
        <w:t>Ghi nơi đăng ký hộ khẩu thường trú hoặc tạm trú đối với công dân được kết nạp vào Dân quân; ghi cơ quan, tổ chức, đơn vị đối với công dân được kết nạp vào Tự vệ.</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14</w:t>
      </w:r>
      <w:r w:rsidR="00D93BF5" w:rsidRPr="00044D69">
        <w:rPr>
          <w:rFonts w:ascii="Arial" w:hAnsi="Arial" w:cs="Arial"/>
          <w:sz w:val="20"/>
        </w:rPr>
        <w:t xml:space="preserve"> </w:t>
      </w:r>
      <w:r w:rsidR="0066718C" w:rsidRPr="00044D69">
        <w:rPr>
          <w:rFonts w:ascii="Arial" w:hAnsi="Arial" w:cs="Arial"/>
          <w:sz w:val="20"/>
        </w:rPr>
        <w:t>Tính từ ngày kết nạp vào Dân quân tự vệ đến ngày nhận quyết định hoàn thành nghĩa vụ tham gia DQTV.</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15</w:t>
      </w:r>
      <w:r w:rsidR="00D93BF5" w:rsidRPr="00044D69">
        <w:rPr>
          <w:rFonts w:ascii="Arial" w:hAnsi="Arial" w:cs="Arial"/>
          <w:sz w:val="20"/>
        </w:rPr>
        <w:t xml:space="preserve"> </w:t>
      </w:r>
      <w:r w:rsidR="0066718C" w:rsidRPr="00044D69">
        <w:rPr>
          <w:rFonts w:ascii="Arial" w:hAnsi="Arial" w:cs="Arial"/>
          <w:sz w:val="20"/>
        </w:rPr>
        <w:t>Chỉ huy trưởng BCHQS cấp xã, hoặc Chỉ huy trưởng BCHQS cơ quan tổ chức ở cơ sở thuộc tỉnh, huyện hoặc chỉ huy đơn vị tự vệ (nơi không có BCHQS).</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16</w:t>
      </w:r>
      <w:r w:rsidR="00D93BF5" w:rsidRPr="00044D69">
        <w:rPr>
          <w:rFonts w:ascii="Arial" w:hAnsi="Arial" w:cs="Arial"/>
          <w:sz w:val="20"/>
        </w:rPr>
        <w:t xml:space="preserve"> </w:t>
      </w:r>
      <w:r w:rsidR="0066718C" w:rsidRPr="00044D69">
        <w:rPr>
          <w:rFonts w:ascii="Arial" w:hAnsi="Arial" w:cs="Arial"/>
          <w:sz w:val="20"/>
        </w:rPr>
        <w:t>Chỉ huy trưởng BCHQS cấp xã, hoặc Chỉ huy trưởng BCHQS cơ quan tổ chức ở cơ sở thuộc tỉnh, huyện hoặc chỉ huy đơn vị tự vệ (nơi không có BCHQS).</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17</w:t>
      </w:r>
      <w:r w:rsidR="00D93BF5" w:rsidRPr="00044D69">
        <w:rPr>
          <w:rFonts w:ascii="Arial" w:hAnsi="Arial" w:cs="Arial"/>
          <w:sz w:val="20"/>
        </w:rPr>
        <w:t xml:space="preserve"> </w:t>
      </w:r>
      <w:r w:rsidR="00120886" w:rsidRPr="00044D69">
        <w:rPr>
          <w:rFonts w:ascii="Arial" w:hAnsi="Arial" w:cs="Arial"/>
          <w:sz w:val="20"/>
        </w:rPr>
        <w:t>Văn</w:t>
      </w:r>
      <w:r w:rsidR="0066718C" w:rsidRPr="00044D69">
        <w:rPr>
          <w:rFonts w:ascii="Arial" w:hAnsi="Arial" w:cs="Arial"/>
          <w:sz w:val="20"/>
        </w:rPr>
        <w:t xml:space="preserve"> phòng UBND cấp xã hoặc Văn phòng cơ quan, tổ chức, đơn vị ra quyết định.</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18</w:t>
      </w:r>
      <w:r w:rsidR="00D93BF5" w:rsidRPr="00044D69">
        <w:rPr>
          <w:rFonts w:ascii="Arial" w:hAnsi="Arial" w:cs="Arial"/>
          <w:sz w:val="20"/>
        </w:rPr>
        <w:t xml:space="preserve"> </w:t>
      </w:r>
      <w:r w:rsidR="0066718C" w:rsidRPr="00044D69">
        <w:rPr>
          <w:rFonts w:ascii="Arial" w:hAnsi="Arial" w:cs="Arial"/>
          <w:sz w:val="20"/>
        </w:rPr>
        <w:t>Ký hiệu người đánh máy, nhân bản và số lượng bản phát hành (nếu cần).</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19</w:t>
      </w:r>
      <w:r w:rsidR="00D93BF5" w:rsidRPr="00044D69">
        <w:rPr>
          <w:rFonts w:ascii="Arial" w:hAnsi="Arial" w:cs="Arial"/>
          <w:sz w:val="20"/>
        </w:rPr>
        <w:t xml:space="preserve"> </w:t>
      </w:r>
      <w:r w:rsidR="0066718C" w:rsidRPr="00044D69">
        <w:rPr>
          <w:rFonts w:ascii="Arial" w:hAnsi="Arial" w:cs="Arial"/>
          <w:sz w:val="20"/>
        </w:rPr>
        <w:t>Chức vụ người ký.</w:t>
      </w:r>
    </w:p>
    <w:p w:rsidR="00300860" w:rsidRPr="00044D69" w:rsidRDefault="00300860" w:rsidP="00D93BF5">
      <w:pPr>
        <w:spacing w:before="120"/>
        <w:rPr>
          <w:rFonts w:ascii="Arial" w:hAnsi="Arial" w:cs="Arial"/>
          <w:sz w:val="20"/>
          <w:lang w:val="en-US"/>
        </w:rPr>
      </w:pPr>
    </w:p>
    <w:p w:rsidR="0066718C" w:rsidRPr="00044D69" w:rsidRDefault="0066718C" w:rsidP="00D93BF5">
      <w:pPr>
        <w:spacing w:before="120"/>
        <w:rPr>
          <w:rFonts w:ascii="Arial" w:hAnsi="Arial" w:cs="Arial"/>
          <w:b/>
          <w:sz w:val="20"/>
        </w:rPr>
      </w:pPr>
      <w:r w:rsidRPr="00044D69">
        <w:rPr>
          <w:rFonts w:ascii="Arial" w:hAnsi="Arial" w:cs="Arial"/>
          <w:b/>
          <w:sz w:val="20"/>
        </w:rPr>
        <w:t>2.</w:t>
      </w:r>
      <w:r w:rsidR="00D93BF5" w:rsidRPr="00044D69">
        <w:rPr>
          <w:rFonts w:ascii="Arial" w:hAnsi="Arial" w:cs="Arial"/>
          <w:b/>
          <w:sz w:val="20"/>
        </w:rPr>
        <w:t xml:space="preserve"> </w:t>
      </w:r>
      <w:r w:rsidRPr="00044D69">
        <w:rPr>
          <w:rFonts w:ascii="Arial" w:hAnsi="Arial" w:cs="Arial"/>
          <w:b/>
          <w:sz w:val="20"/>
        </w:rPr>
        <w:t>M</w:t>
      </w:r>
      <w:r w:rsidR="00300860" w:rsidRPr="00044D69">
        <w:rPr>
          <w:rFonts w:ascii="Arial" w:hAnsi="Arial" w:cs="Arial"/>
          <w:b/>
          <w:sz w:val="20"/>
          <w:lang w:val="en-US"/>
        </w:rPr>
        <w:t>ẫ</w:t>
      </w:r>
      <w:r w:rsidRPr="00044D69">
        <w:rPr>
          <w:rFonts w:ascii="Arial" w:hAnsi="Arial" w:cs="Arial"/>
          <w:b/>
          <w:sz w:val="20"/>
        </w:rPr>
        <w:t>u giấy phép sử dụng vũ khí, công cụ hỗ trợ</w:t>
      </w:r>
    </w:p>
    <w:tbl>
      <w:tblPr>
        <w:tblW w:w="5000" w:type="pct"/>
        <w:tblCellMar>
          <w:top w:w="28" w:type="dxa"/>
          <w:bottom w:w="28" w:type="dxa"/>
        </w:tblCellMar>
        <w:tblLook w:val="0000" w:firstRow="0" w:lastRow="0" w:firstColumn="0" w:lastColumn="0" w:noHBand="0" w:noVBand="0"/>
      </w:tblPr>
      <w:tblGrid>
        <w:gridCol w:w="2124"/>
        <w:gridCol w:w="3647"/>
        <w:gridCol w:w="251"/>
        <w:gridCol w:w="3268"/>
      </w:tblGrid>
      <w:tr w:rsidR="001326A7" w:rsidRPr="00044D69">
        <w:tc>
          <w:tcPr>
            <w:tcW w:w="3106" w:type="pct"/>
            <w:gridSpan w:val="2"/>
            <w:tcBorders>
              <w:bottom w:val="single" w:sz="2" w:space="0" w:color="auto"/>
            </w:tcBorders>
            <w:shd w:val="clear" w:color="auto" w:fill="auto"/>
          </w:tcPr>
          <w:p w:rsidR="00D4044B" w:rsidRPr="00044D69" w:rsidRDefault="00D4044B" w:rsidP="001326A7">
            <w:pPr>
              <w:spacing w:before="120"/>
              <w:jc w:val="center"/>
              <w:rPr>
                <w:rFonts w:ascii="Arial" w:hAnsi="Arial" w:cs="Arial"/>
                <w:sz w:val="20"/>
                <w:lang w:val="en-US"/>
              </w:rPr>
            </w:pPr>
            <w:r w:rsidRPr="00044D69">
              <w:rPr>
                <w:rFonts w:ascii="Arial" w:hAnsi="Arial" w:cs="Arial"/>
                <w:sz w:val="20"/>
              </w:rPr>
              <w:t xml:space="preserve">Mặt </w:t>
            </w:r>
            <w:r w:rsidRPr="00044D69">
              <w:rPr>
                <w:rFonts w:ascii="Arial" w:hAnsi="Arial" w:cs="Arial"/>
                <w:sz w:val="20"/>
                <w:lang w:val="en-US"/>
              </w:rPr>
              <w:t>tr</w:t>
            </w:r>
            <w:r w:rsidRPr="00044D69">
              <w:rPr>
                <w:rFonts w:ascii="Arial" w:hAnsi="Arial" w:cs="Arial"/>
                <w:sz w:val="20"/>
              </w:rPr>
              <w:t>ước</w:t>
            </w:r>
          </w:p>
        </w:tc>
        <w:tc>
          <w:tcPr>
            <w:tcW w:w="135" w:type="pct"/>
            <w:shd w:val="clear" w:color="auto" w:fill="auto"/>
          </w:tcPr>
          <w:p w:rsidR="00D4044B" w:rsidRPr="00044D69" w:rsidRDefault="00D4044B" w:rsidP="001326A7">
            <w:pPr>
              <w:spacing w:before="120"/>
              <w:jc w:val="center"/>
              <w:rPr>
                <w:rFonts w:ascii="Arial" w:hAnsi="Arial" w:cs="Arial"/>
                <w:sz w:val="20"/>
                <w:lang w:val="en-US"/>
              </w:rPr>
            </w:pPr>
          </w:p>
        </w:tc>
        <w:tc>
          <w:tcPr>
            <w:tcW w:w="1759" w:type="pct"/>
            <w:tcBorders>
              <w:bottom w:val="single" w:sz="2" w:space="0" w:color="auto"/>
            </w:tcBorders>
            <w:shd w:val="clear" w:color="auto" w:fill="auto"/>
          </w:tcPr>
          <w:p w:rsidR="00D4044B" w:rsidRPr="00044D69" w:rsidRDefault="00D4044B" w:rsidP="00D4044B">
            <w:pPr>
              <w:spacing w:before="120"/>
              <w:jc w:val="center"/>
              <w:rPr>
                <w:rFonts w:ascii="Arial" w:hAnsi="Arial" w:cs="Arial"/>
                <w:sz w:val="20"/>
              </w:rPr>
            </w:pPr>
            <w:r w:rsidRPr="00044D69">
              <w:rPr>
                <w:rFonts w:ascii="Arial" w:hAnsi="Arial" w:cs="Arial"/>
                <w:sz w:val="20"/>
              </w:rPr>
              <w:t>Mặt sau</w:t>
            </w:r>
          </w:p>
        </w:tc>
      </w:tr>
      <w:tr w:rsidR="009909E2" w:rsidRPr="00044D69">
        <w:tc>
          <w:tcPr>
            <w:tcW w:w="1143" w:type="pct"/>
            <w:tcBorders>
              <w:top w:val="single" w:sz="2" w:space="0" w:color="auto"/>
              <w:left w:val="single" w:sz="2" w:space="0" w:color="auto"/>
            </w:tcBorders>
            <w:shd w:val="clear" w:color="auto" w:fill="auto"/>
          </w:tcPr>
          <w:p w:rsidR="009909E2" w:rsidRPr="00044D69" w:rsidRDefault="009909E2" w:rsidP="00D4044B">
            <w:pPr>
              <w:spacing w:before="120"/>
              <w:jc w:val="center"/>
              <w:rPr>
                <w:rFonts w:ascii="Arial" w:hAnsi="Arial" w:cs="Arial"/>
                <w:sz w:val="16"/>
                <w:szCs w:val="16"/>
                <w:lang w:val="en-US"/>
              </w:rPr>
            </w:pPr>
            <w:r w:rsidRPr="00044D69">
              <w:rPr>
                <w:rFonts w:ascii="Arial" w:hAnsi="Arial" w:cs="Arial"/>
                <w:sz w:val="16"/>
                <w:szCs w:val="16"/>
                <w:lang w:val="en-US"/>
              </w:rPr>
              <w:t>BỘ CHQS TỈNH (TP)….</w:t>
            </w:r>
            <w:r w:rsidRPr="00044D69">
              <w:rPr>
                <w:rFonts w:ascii="Arial" w:hAnsi="Arial" w:cs="Arial"/>
                <w:sz w:val="16"/>
                <w:szCs w:val="16"/>
                <w:lang w:val="en-US"/>
              </w:rPr>
              <w:br/>
              <w:t>BAN CHQS HUYỆN</w:t>
            </w:r>
            <w:r w:rsidRPr="00044D69">
              <w:rPr>
                <w:rFonts w:ascii="Arial" w:hAnsi="Arial" w:cs="Arial"/>
                <w:sz w:val="16"/>
                <w:szCs w:val="16"/>
                <w:lang w:val="en-US"/>
              </w:rPr>
              <w:br/>
              <w:t>Số</w:t>
            </w:r>
          </w:p>
        </w:tc>
        <w:tc>
          <w:tcPr>
            <w:tcW w:w="1963" w:type="pct"/>
            <w:tcBorders>
              <w:top w:val="single" w:sz="2" w:space="0" w:color="auto"/>
              <w:right w:val="single" w:sz="2" w:space="0" w:color="auto"/>
            </w:tcBorders>
            <w:shd w:val="clear" w:color="auto" w:fill="auto"/>
          </w:tcPr>
          <w:p w:rsidR="009909E2" w:rsidRPr="00044D69" w:rsidRDefault="009909E2" w:rsidP="001326A7">
            <w:pPr>
              <w:spacing w:before="120"/>
              <w:jc w:val="center"/>
              <w:rPr>
                <w:rFonts w:ascii="Arial" w:hAnsi="Arial" w:cs="Arial"/>
                <w:sz w:val="16"/>
                <w:szCs w:val="16"/>
                <w:lang w:val="en-US"/>
              </w:rPr>
            </w:pPr>
            <w:r w:rsidRPr="00044D69">
              <w:rPr>
                <w:rFonts w:ascii="Arial" w:hAnsi="Arial" w:cs="Arial"/>
                <w:sz w:val="16"/>
                <w:szCs w:val="16"/>
                <w:lang w:val="en-US"/>
              </w:rPr>
              <w:t>CỘNG HÒA XÃ HỘI CHỦ NGHĨA VIỆT NAM</w:t>
            </w:r>
            <w:r w:rsidRPr="00044D69">
              <w:rPr>
                <w:rFonts w:ascii="Arial" w:hAnsi="Arial" w:cs="Arial"/>
                <w:sz w:val="16"/>
                <w:szCs w:val="16"/>
                <w:lang w:val="en-US"/>
              </w:rPr>
              <w:br/>
              <w:t>Độc lập - Tự do - Hạnh phúc</w:t>
            </w:r>
          </w:p>
        </w:tc>
        <w:tc>
          <w:tcPr>
            <w:tcW w:w="135" w:type="pct"/>
            <w:vMerge w:val="restart"/>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tcBorders>
              <w:top w:val="single" w:sz="2" w:space="0" w:color="auto"/>
              <w:left w:val="single" w:sz="2" w:space="0" w:color="auto"/>
              <w:right w:val="single" w:sz="2" w:space="0" w:color="auto"/>
            </w:tcBorders>
            <w:shd w:val="clear" w:color="auto" w:fill="auto"/>
          </w:tcPr>
          <w:p w:rsidR="009909E2" w:rsidRPr="00044D69" w:rsidRDefault="009909E2" w:rsidP="001326A7">
            <w:pPr>
              <w:spacing w:before="120"/>
              <w:jc w:val="center"/>
              <w:rPr>
                <w:rFonts w:ascii="Arial" w:hAnsi="Arial" w:cs="Arial"/>
                <w:sz w:val="16"/>
                <w:szCs w:val="16"/>
                <w:lang w:val="en-US"/>
              </w:rPr>
            </w:pPr>
          </w:p>
          <w:p w:rsidR="009909E2" w:rsidRPr="00044D69" w:rsidRDefault="009909E2" w:rsidP="001326A7">
            <w:pPr>
              <w:spacing w:before="120"/>
              <w:jc w:val="center"/>
              <w:rPr>
                <w:rFonts w:ascii="Arial" w:hAnsi="Arial" w:cs="Arial"/>
                <w:b/>
                <w:sz w:val="16"/>
                <w:szCs w:val="16"/>
                <w:lang w:val="en-US"/>
              </w:rPr>
            </w:pPr>
            <w:r w:rsidRPr="00044D69">
              <w:rPr>
                <w:rFonts w:ascii="Arial" w:hAnsi="Arial" w:cs="Arial"/>
                <w:b/>
                <w:sz w:val="16"/>
                <w:szCs w:val="16"/>
                <w:lang w:val="en-US"/>
              </w:rPr>
              <w:t>QUY ĐỊNH SỬ DỤNG</w:t>
            </w:r>
          </w:p>
        </w:tc>
      </w:tr>
      <w:tr w:rsidR="009909E2" w:rsidRPr="00044D69">
        <w:tc>
          <w:tcPr>
            <w:tcW w:w="3106" w:type="pct"/>
            <w:gridSpan w:val="2"/>
            <w:tcBorders>
              <w:left w:val="single" w:sz="2" w:space="0" w:color="auto"/>
              <w:right w:val="single" w:sz="2" w:space="0" w:color="auto"/>
            </w:tcBorders>
            <w:shd w:val="clear" w:color="auto" w:fill="auto"/>
          </w:tcPr>
          <w:p w:rsidR="009909E2" w:rsidRPr="00044D69" w:rsidRDefault="009909E2" w:rsidP="001152CF">
            <w:pPr>
              <w:spacing w:before="120"/>
              <w:jc w:val="center"/>
              <w:rPr>
                <w:rFonts w:ascii="Arial" w:hAnsi="Arial" w:cs="Arial"/>
                <w:b/>
                <w:sz w:val="16"/>
                <w:szCs w:val="16"/>
                <w:lang w:val="en-US"/>
              </w:rPr>
            </w:pPr>
            <w:r w:rsidRPr="00044D69">
              <w:rPr>
                <w:rFonts w:ascii="Arial" w:hAnsi="Arial" w:cs="Arial"/>
                <w:b/>
                <w:sz w:val="16"/>
                <w:szCs w:val="16"/>
                <w:lang w:val="en-US"/>
              </w:rPr>
              <w:t>GIẤY PHÉP</w:t>
            </w:r>
            <w:r w:rsidRPr="00044D69">
              <w:rPr>
                <w:rFonts w:ascii="Arial" w:hAnsi="Arial" w:cs="Arial"/>
                <w:b/>
                <w:sz w:val="16"/>
                <w:szCs w:val="16"/>
                <w:lang w:val="en-US"/>
              </w:rPr>
              <w:br/>
              <w:t>SỬ DỤNG VŨ KHÍ, CÔNG CỤ HỖ TRỢ</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H</w:t>
            </w:r>
            <w:r w:rsidRPr="00044D69">
              <w:rPr>
                <w:rFonts w:ascii="Arial" w:hAnsi="Arial" w:cs="Arial"/>
                <w:sz w:val="16"/>
                <w:szCs w:val="16"/>
                <w:lang w:val="en-US"/>
              </w:rPr>
              <w:t>ọ</w:t>
            </w:r>
            <w:r w:rsidRPr="00044D69">
              <w:rPr>
                <w:rFonts w:ascii="Arial" w:hAnsi="Arial" w:cs="Arial"/>
                <w:sz w:val="16"/>
                <w:szCs w:val="16"/>
              </w:rPr>
              <w:t xml:space="preserve"> và tên:</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Chức v</w:t>
            </w:r>
            <w:r w:rsidRPr="00044D69">
              <w:rPr>
                <w:rFonts w:ascii="Arial" w:hAnsi="Arial" w:cs="Arial"/>
                <w:sz w:val="16"/>
                <w:szCs w:val="16"/>
                <w:lang w:val="en-US"/>
              </w:rPr>
              <w:t>ụ</w:t>
            </w:r>
            <w:r w:rsidRPr="00044D69">
              <w:rPr>
                <w:rFonts w:ascii="Arial" w:hAnsi="Arial" w:cs="Arial"/>
                <w:sz w:val="16"/>
                <w:szCs w:val="16"/>
              </w:rPr>
              <w:t>:</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Đơn vị:</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 xml:space="preserve">CMND số: </w:t>
            </w:r>
            <w:r w:rsidRPr="00044D69">
              <w:rPr>
                <w:rFonts w:ascii="Arial" w:hAnsi="Arial" w:cs="Arial"/>
                <w:sz w:val="16"/>
                <w:szCs w:val="16"/>
                <w:lang w:val="en-US"/>
              </w:rPr>
              <w:t xml:space="preserve">…………………… </w:t>
            </w:r>
            <w:r w:rsidRPr="00044D69">
              <w:rPr>
                <w:rFonts w:ascii="Arial" w:hAnsi="Arial" w:cs="Arial"/>
                <w:sz w:val="16"/>
                <w:szCs w:val="16"/>
              </w:rPr>
              <w:t>Cấp ngày:</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Nơi c</w:t>
            </w:r>
            <w:r w:rsidRPr="00044D69">
              <w:rPr>
                <w:rFonts w:ascii="Arial" w:hAnsi="Arial" w:cs="Arial"/>
                <w:sz w:val="16"/>
                <w:szCs w:val="16"/>
                <w:lang w:val="en-US"/>
              </w:rPr>
              <w:t>ấ</w:t>
            </w:r>
            <w:r w:rsidRPr="00044D69">
              <w:rPr>
                <w:rFonts w:ascii="Arial" w:hAnsi="Arial" w:cs="Arial"/>
                <w:sz w:val="16"/>
                <w:szCs w:val="16"/>
              </w:rPr>
              <w:t>p</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Lo</w:t>
            </w:r>
            <w:r w:rsidRPr="00044D69">
              <w:rPr>
                <w:rFonts w:ascii="Arial" w:hAnsi="Arial" w:cs="Arial"/>
                <w:sz w:val="16"/>
                <w:szCs w:val="16"/>
                <w:lang w:val="en-US"/>
              </w:rPr>
              <w:t>ạ</w:t>
            </w:r>
            <w:r w:rsidRPr="00044D69">
              <w:rPr>
                <w:rFonts w:ascii="Arial" w:hAnsi="Arial" w:cs="Arial"/>
                <w:sz w:val="16"/>
                <w:szCs w:val="16"/>
              </w:rPr>
              <w:t xml:space="preserve">i súng: </w:t>
            </w:r>
            <w:r w:rsidRPr="00044D69">
              <w:rPr>
                <w:rFonts w:ascii="Arial" w:hAnsi="Arial" w:cs="Arial"/>
                <w:sz w:val="16"/>
                <w:szCs w:val="16"/>
                <w:lang w:val="en-US"/>
              </w:rPr>
              <w:t>…………………………. S</w:t>
            </w:r>
            <w:r w:rsidRPr="00044D69">
              <w:rPr>
                <w:rFonts w:ascii="Arial" w:hAnsi="Arial" w:cs="Arial"/>
                <w:sz w:val="16"/>
                <w:szCs w:val="16"/>
              </w:rPr>
              <w:t>ố súng:</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Lo</w:t>
            </w:r>
            <w:r w:rsidRPr="00044D69">
              <w:rPr>
                <w:rFonts w:ascii="Arial" w:hAnsi="Arial" w:cs="Arial"/>
                <w:sz w:val="16"/>
                <w:szCs w:val="16"/>
                <w:lang w:val="en-US"/>
              </w:rPr>
              <w:t>ạ</w:t>
            </w:r>
            <w:r w:rsidRPr="00044D69">
              <w:rPr>
                <w:rFonts w:ascii="Arial" w:hAnsi="Arial" w:cs="Arial"/>
                <w:sz w:val="16"/>
                <w:szCs w:val="16"/>
              </w:rPr>
              <w:t xml:space="preserve">i CCHT: </w:t>
            </w:r>
            <w:r w:rsidRPr="00044D69">
              <w:rPr>
                <w:rFonts w:ascii="Arial" w:hAnsi="Arial" w:cs="Arial"/>
                <w:sz w:val="16"/>
                <w:szCs w:val="16"/>
                <w:lang w:val="en-US"/>
              </w:rPr>
              <w:t xml:space="preserve">………………….. Số </w:t>
            </w:r>
            <w:r w:rsidRPr="00044D69">
              <w:rPr>
                <w:rFonts w:ascii="Arial" w:hAnsi="Arial" w:cs="Arial"/>
                <w:sz w:val="16"/>
                <w:szCs w:val="16"/>
              </w:rPr>
              <w:t>hi</w:t>
            </w:r>
            <w:r w:rsidRPr="00044D69">
              <w:rPr>
                <w:rFonts w:ascii="Arial" w:hAnsi="Arial" w:cs="Arial"/>
                <w:sz w:val="16"/>
                <w:szCs w:val="16"/>
                <w:lang w:val="en-US"/>
              </w:rPr>
              <w:t>ệ</w:t>
            </w:r>
            <w:r w:rsidRPr="00044D69">
              <w:rPr>
                <w:rFonts w:ascii="Arial" w:hAnsi="Arial" w:cs="Arial"/>
                <w:sz w:val="16"/>
                <w:szCs w:val="16"/>
              </w:rPr>
              <w:t>u:</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b/>
                <w:sz w:val="16"/>
                <w:szCs w:val="16"/>
                <w:lang w:val="en-US"/>
              </w:rPr>
            </w:pPr>
            <w:r w:rsidRPr="00044D69">
              <w:rPr>
                <w:rFonts w:ascii="Arial" w:hAnsi="Arial" w:cs="Arial"/>
                <w:sz w:val="16"/>
                <w:szCs w:val="16"/>
              </w:rPr>
              <w:t>H</w:t>
            </w:r>
            <w:r w:rsidRPr="00044D69">
              <w:rPr>
                <w:rFonts w:ascii="Arial" w:hAnsi="Arial" w:cs="Arial"/>
                <w:sz w:val="16"/>
                <w:szCs w:val="16"/>
                <w:lang w:val="en-US"/>
              </w:rPr>
              <w:t>ạ</w:t>
            </w:r>
            <w:r w:rsidRPr="00044D69">
              <w:rPr>
                <w:rFonts w:ascii="Arial" w:hAnsi="Arial" w:cs="Arial"/>
                <w:sz w:val="16"/>
                <w:szCs w:val="16"/>
              </w:rPr>
              <w:t>n s</w:t>
            </w:r>
            <w:r w:rsidRPr="00044D69">
              <w:rPr>
                <w:rFonts w:ascii="Arial" w:hAnsi="Arial" w:cs="Arial"/>
                <w:sz w:val="16"/>
                <w:szCs w:val="16"/>
                <w:lang w:val="en-US"/>
              </w:rPr>
              <w:t>ử</w:t>
            </w:r>
            <w:r w:rsidRPr="00044D69">
              <w:rPr>
                <w:rFonts w:ascii="Arial" w:hAnsi="Arial" w:cs="Arial"/>
                <w:sz w:val="16"/>
                <w:szCs w:val="16"/>
              </w:rPr>
              <w:t xml:space="preserve"> </w:t>
            </w:r>
            <w:r w:rsidRPr="00044D69">
              <w:rPr>
                <w:rFonts w:ascii="Arial" w:hAnsi="Arial" w:cs="Arial"/>
                <w:sz w:val="16"/>
                <w:szCs w:val="16"/>
                <w:lang w:val="en-US"/>
              </w:rPr>
              <w:t>dụ</w:t>
            </w:r>
            <w:r w:rsidRPr="00044D69">
              <w:rPr>
                <w:rFonts w:ascii="Arial" w:hAnsi="Arial" w:cs="Arial"/>
                <w:sz w:val="16"/>
                <w:szCs w:val="16"/>
              </w:rPr>
              <w:t xml:space="preserve">ng từ ngày </w:t>
            </w:r>
            <w:r w:rsidRPr="00044D69">
              <w:rPr>
                <w:rFonts w:ascii="Arial" w:hAnsi="Arial" w:cs="Arial"/>
                <w:sz w:val="16"/>
                <w:szCs w:val="16"/>
                <w:lang w:val="en-US"/>
              </w:rPr>
              <w:t xml:space="preserve">…. </w:t>
            </w:r>
            <w:r w:rsidRPr="00044D69">
              <w:rPr>
                <w:rFonts w:ascii="Arial" w:hAnsi="Arial" w:cs="Arial"/>
                <w:sz w:val="16"/>
                <w:szCs w:val="16"/>
              </w:rPr>
              <w:t xml:space="preserve">tháng </w:t>
            </w:r>
            <w:r w:rsidRPr="00044D69">
              <w:rPr>
                <w:rFonts w:ascii="Arial" w:hAnsi="Arial" w:cs="Arial"/>
                <w:sz w:val="16"/>
                <w:szCs w:val="16"/>
                <w:lang w:val="en-US"/>
              </w:rPr>
              <w:t xml:space="preserve">…. </w:t>
            </w:r>
            <w:r w:rsidRPr="00044D69">
              <w:rPr>
                <w:rFonts w:ascii="Arial" w:hAnsi="Arial" w:cs="Arial"/>
                <w:sz w:val="16"/>
                <w:szCs w:val="16"/>
              </w:rPr>
              <w:t xml:space="preserve">năm </w:t>
            </w:r>
            <w:r w:rsidRPr="00044D69">
              <w:rPr>
                <w:rFonts w:ascii="Arial" w:hAnsi="Arial" w:cs="Arial"/>
                <w:sz w:val="16"/>
                <w:szCs w:val="16"/>
                <w:lang w:val="en-US"/>
              </w:rPr>
              <w:t xml:space="preserve">…. </w:t>
            </w:r>
            <w:r w:rsidRPr="00044D69">
              <w:rPr>
                <w:rFonts w:ascii="Arial" w:hAnsi="Arial" w:cs="Arial"/>
                <w:sz w:val="16"/>
                <w:szCs w:val="16"/>
              </w:rPr>
              <w:t>đến ngày</w:t>
            </w:r>
            <w:r w:rsidRPr="00044D69">
              <w:rPr>
                <w:rFonts w:ascii="Arial" w:hAnsi="Arial" w:cs="Arial"/>
                <w:sz w:val="16"/>
                <w:szCs w:val="16"/>
                <w:lang w:val="en-US"/>
              </w:rPr>
              <w:t xml:space="preserve">….. </w:t>
            </w:r>
            <w:r w:rsidRPr="00044D69">
              <w:rPr>
                <w:rFonts w:ascii="Arial" w:hAnsi="Arial" w:cs="Arial"/>
                <w:sz w:val="16"/>
                <w:szCs w:val="16"/>
              </w:rPr>
              <w:t>tháng</w:t>
            </w:r>
            <w:r w:rsidRPr="00044D69">
              <w:rPr>
                <w:rFonts w:ascii="Arial" w:hAnsi="Arial" w:cs="Arial"/>
                <w:sz w:val="16"/>
                <w:szCs w:val="16"/>
                <w:lang w:val="en-US"/>
              </w:rPr>
              <w:t xml:space="preserve">…. </w:t>
            </w:r>
            <w:r w:rsidRPr="00044D69">
              <w:rPr>
                <w:rFonts w:ascii="Arial" w:hAnsi="Arial" w:cs="Arial"/>
                <w:sz w:val="16"/>
                <w:szCs w:val="16"/>
              </w:rPr>
              <w:t xml:space="preserve"> năm</w:t>
            </w:r>
            <w:r w:rsidRPr="00044D69">
              <w:rPr>
                <w:rFonts w:ascii="Arial" w:hAnsi="Arial" w:cs="Arial"/>
                <w:sz w:val="16"/>
                <w:szCs w:val="16"/>
                <w:lang w:val="en-US"/>
              </w:rPr>
              <w:t>….</w:t>
            </w:r>
            <w:r w:rsidRPr="00044D69">
              <w:rPr>
                <w:rFonts w:ascii="Arial" w:hAnsi="Arial" w:cs="Arial"/>
                <w:sz w:val="16"/>
                <w:szCs w:val="16"/>
              </w:rPr>
              <w:t xml:space="preserve"> </w:t>
            </w:r>
          </w:p>
        </w:tc>
        <w:tc>
          <w:tcPr>
            <w:tcW w:w="135" w:type="pct"/>
            <w:vMerge/>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vMerge w:val="restart"/>
            <w:tcBorders>
              <w:left w:val="single" w:sz="2" w:space="0" w:color="auto"/>
              <w:bottom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r w:rsidRPr="00044D69">
              <w:rPr>
                <w:rFonts w:ascii="Arial" w:hAnsi="Arial" w:cs="Arial"/>
                <w:sz w:val="16"/>
                <w:szCs w:val="16"/>
              </w:rPr>
              <w:t>1. Giấy phép sử dụng vũ khí, công cụ hỗ trợ được cấp cho dân qu</w:t>
            </w:r>
            <w:r w:rsidR="00F57A4E" w:rsidRPr="00044D69">
              <w:rPr>
                <w:rFonts w:ascii="Arial" w:hAnsi="Arial" w:cs="Arial"/>
                <w:sz w:val="16"/>
                <w:szCs w:val="16"/>
                <w:lang w:val="en-US"/>
              </w:rPr>
              <w:t>â</w:t>
            </w:r>
            <w:r w:rsidRPr="00044D69">
              <w:rPr>
                <w:rFonts w:ascii="Arial" w:hAnsi="Arial" w:cs="Arial"/>
                <w:sz w:val="16"/>
                <w:szCs w:val="16"/>
              </w:rPr>
              <w:t>n tự vệ khi làm nhiệm vụ theo lệnh của cấp có thẩm quyền kèm theo chứng minh nhân dân.</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2. Giấy phép sử dụng v</w:t>
            </w:r>
            <w:r w:rsidR="00F57A4E" w:rsidRPr="00044D69">
              <w:rPr>
                <w:rFonts w:ascii="Arial" w:hAnsi="Arial" w:cs="Arial"/>
                <w:sz w:val="16"/>
                <w:szCs w:val="16"/>
                <w:lang w:val="en-US"/>
              </w:rPr>
              <w:t>ũ</w:t>
            </w:r>
            <w:r w:rsidRPr="00044D69">
              <w:rPr>
                <w:rFonts w:ascii="Arial" w:hAnsi="Arial" w:cs="Arial"/>
                <w:sz w:val="16"/>
                <w:szCs w:val="16"/>
              </w:rPr>
              <w:t xml:space="preserve"> khí, công cụ hỗ trợ được quản lý, sử dụng như tài liệu m</w:t>
            </w:r>
            <w:r w:rsidR="00432E3E" w:rsidRPr="00044D69">
              <w:rPr>
                <w:rFonts w:ascii="Arial" w:hAnsi="Arial" w:cs="Arial"/>
                <w:sz w:val="16"/>
                <w:szCs w:val="16"/>
                <w:lang w:val="en-US"/>
              </w:rPr>
              <w:t>ậ</w:t>
            </w:r>
            <w:r w:rsidRPr="00044D69">
              <w:rPr>
                <w:rFonts w:ascii="Arial" w:hAnsi="Arial" w:cs="Arial"/>
                <w:sz w:val="16"/>
                <w:szCs w:val="16"/>
              </w:rPr>
              <w:t>t, không được cho mượn, t</w:t>
            </w:r>
            <w:r w:rsidR="00F57A4E" w:rsidRPr="00044D69">
              <w:rPr>
                <w:rFonts w:ascii="Arial" w:hAnsi="Arial" w:cs="Arial"/>
                <w:sz w:val="16"/>
                <w:szCs w:val="16"/>
                <w:lang w:val="en-US"/>
              </w:rPr>
              <w:t>ẩ</w:t>
            </w:r>
            <w:r w:rsidRPr="00044D69">
              <w:rPr>
                <w:rFonts w:ascii="Arial" w:hAnsi="Arial" w:cs="Arial"/>
                <w:sz w:val="16"/>
                <w:szCs w:val="16"/>
              </w:rPr>
              <w:t>y xóa, sửa chữa; khi bị thất lạc phải báo truy t</w:t>
            </w:r>
            <w:r w:rsidR="00F57A4E" w:rsidRPr="00044D69">
              <w:rPr>
                <w:rFonts w:ascii="Arial" w:hAnsi="Arial" w:cs="Arial"/>
                <w:sz w:val="16"/>
                <w:szCs w:val="16"/>
                <w:lang w:val="en-US"/>
              </w:rPr>
              <w:t>ì</w:t>
            </w:r>
            <w:r w:rsidRPr="00044D69">
              <w:rPr>
                <w:rFonts w:ascii="Arial" w:hAnsi="Arial" w:cs="Arial"/>
                <w:sz w:val="16"/>
                <w:szCs w:val="16"/>
              </w:rPr>
              <w:t>m ngay; không được dùng thay thế cho các giấy tờ tùy t</w:t>
            </w:r>
            <w:r w:rsidR="00F57A4E" w:rsidRPr="00044D69">
              <w:rPr>
                <w:rFonts w:ascii="Arial" w:hAnsi="Arial" w:cs="Arial"/>
                <w:sz w:val="16"/>
                <w:szCs w:val="16"/>
                <w:lang w:val="en-US"/>
              </w:rPr>
              <w:t>h</w:t>
            </w:r>
            <w:r w:rsidRPr="00044D69">
              <w:rPr>
                <w:rFonts w:ascii="Arial" w:hAnsi="Arial" w:cs="Arial"/>
                <w:sz w:val="16"/>
                <w:szCs w:val="16"/>
              </w:rPr>
              <w:t>ân khác.</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3. Hết thời hạn sử dụng hoặc chuy</w:t>
            </w:r>
            <w:r w:rsidR="00F57A4E" w:rsidRPr="00044D69">
              <w:rPr>
                <w:rFonts w:ascii="Arial" w:hAnsi="Arial" w:cs="Arial"/>
                <w:sz w:val="16"/>
                <w:szCs w:val="16"/>
                <w:lang w:val="en-US"/>
              </w:rPr>
              <w:t>ể</w:t>
            </w:r>
            <w:r w:rsidRPr="00044D69">
              <w:rPr>
                <w:rFonts w:ascii="Arial" w:hAnsi="Arial" w:cs="Arial"/>
                <w:sz w:val="16"/>
                <w:szCs w:val="16"/>
              </w:rPr>
              <w:t>n c</w:t>
            </w:r>
            <w:r w:rsidR="00F57A4E" w:rsidRPr="00044D69">
              <w:rPr>
                <w:rFonts w:ascii="Arial" w:hAnsi="Arial" w:cs="Arial"/>
                <w:sz w:val="16"/>
                <w:szCs w:val="16"/>
                <w:lang w:val="en-US"/>
              </w:rPr>
              <w:t>ô</w:t>
            </w:r>
            <w:r w:rsidRPr="00044D69">
              <w:rPr>
                <w:rFonts w:ascii="Arial" w:hAnsi="Arial" w:cs="Arial"/>
                <w:sz w:val="16"/>
                <w:szCs w:val="16"/>
              </w:rPr>
              <w:t xml:space="preserve">ng </w:t>
            </w:r>
            <w:r w:rsidR="007C6879" w:rsidRPr="00044D69">
              <w:rPr>
                <w:rFonts w:ascii="Arial" w:hAnsi="Arial" w:cs="Arial"/>
                <w:sz w:val="16"/>
                <w:szCs w:val="16"/>
                <w:lang w:val="en-US"/>
              </w:rPr>
              <w:t>t</w:t>
            </w:r>
            <w:r w:rsidRPr="00044D69">
              <w:rPr>
                <w:rFonts w:ascii="Arial" w:hAnsi="Arial" w:cs="Arial"/>
                <w:sz w:val="16"/>
                <w:szCs w:val="16"/>
              </w:rPr>
              <w:t>ác phải tr</w:t>
            </w:r>
            <w:r w:rsidR="00F57A4E" w:rsidRPr="00044D69">
              <w:rPr>
                <w:rFonts w:ascii="Arial" w:hAnsi="Arial" w:cs="Arial"/>
                <w:sz w:val="16"/>
                <w:szCs w:val="16"/>
                <w:lang w:val="en-US"/>
              </w:rPr>
              <w:t>ả</w:t>
            </w:r>
            <w:r w:rsidRPr="00044D69">
              <w:rPr>
                <w:rFonts w:ascii="Arial" w:hAnsi="Arial" w:cs="Arial"/>
                <w:sz w:val="16"/>
                <w:szCs w:val="16"/>
              </w:rPr>
              <w:t xml:space="preserve"> lại cho cơ quan cấp giấy phép.</w:t>
            </w:r>
          </w:p>
        </w:tc>
      </w:tr>
      <w:tr w:rsidR="009909E2" w:rsidRPr="00044D69">
        <w:tc>
          <w:tcPr>
            <w:tcW w:w="3106" w:type="pct"/>
            <w:gridSpan w:val="2"/>
            <w:tcBorders>
              <w:left w:val="single" w:sz="2" w:space="0" w:color="auto"/>
              <w:bottom w:val="single" w:sz="2" w:space="0" w:color="auto"/>
              <w:right w:val="single" w:sz="2" w:space="0" w:color="auto"/>
            </w:tcBorders>
            <w:shd w:val="clear" w:color="auto" w:fill="auto"/>
          </w:tcPr>
          <w:p w:rsidR="009909E2" w:rsidRPr="00044D69" w:rsidRDefault="009909E2" w:rsidP="009909E2">
            <w:pPr>
              <w:spacing w:before="120"/>
              <w:jc w:val="right"/>
              <w:rPr>
                <w:rFonts w:ascii="Arial" w:hAnsi="Arial" w:cs="Arial"/>
                <w:sz w:val="16"/>
                <w:szCs w:val="16"/>
                <w:lang w:val="en-US"/>
              </w:rPr>
            </w:pPr>
            <w:r w:rsidRPr="00044D69">
              <w:rPr>
                <w:rFonts w:ascii="Arial" w:hAnsi="Arial" w:cs="Arial"/>
                <w:sz w:val="16"/>
                <w:szCs w:val="16"/>
              </w:rPr>
              <w:t xml:space="preserve">Ngày </w:t>
            </w:r>
            <w:r w:rsidRPr="00044D69">
              <w:rPr>
                <w:rFonts w:ascii="Arial" w:hAnsi="Arial" w:cs="Arial"/>
                <w:sz w:val="16"/>
                <w:szCs w:val="16"/>
                <w:lang w:val="en-US"/>
              </w:rPr>
              <w:t xml:space="preserve">…. </w:t>
            </w:r>
            <w:r w:rsidRPr="00044D69">
              <w:rPr>
                <w:rFonts w:ascii="Arial" w:hAnsi="Arial" w:cs="Arial"/>
                <w:sz w:val="16"/>
                <w:szCs w:val="16"/>
              </w:rPr>
              <w:t>tháng</w:t>
            </w:r>
            <w:r w:rsidRPr="00044D69">
              <w:rPr>
                <w:rFonts w:ascii="Arial" w:hAnsi="Arial" w:cs="Arial"/>
                <w:sz w:val="16"/>
                <w:szCs w:val="16"/>
                <w:lang w:val="en-US"/>
              </w:rPr>
              <w:t>…..</w:t>
            </w:r>
            <w:r w:rsidRPr="00044D69">
              <w:rPr>
                <w:rFonts w:ascii="Arial" w:hAnsi="Arial" w:cs="Arial"/>
                <w:sz w:val="16"/>
                <w:szCs w:val="16"/>
              </w:rPr>
              <w:t xml:space="preserve"> nă</w:t>
            </w:r>
            <w:r w:rsidRPr="00044D69">
              <w:rPr>
                <w:rFonts w:ascii="Arial" w:hAnsi="Arial" w:cs="Arial"/>
                <w:sz w:val="16"/>
                <w:szCs w:val="16"/>
                <w:lang w:val="en-US"/>
              </w:rPr>
              <w:t>m…..</w:t>
            </w:r>
          </w:p>
          <w:p w:rsidR="009909E2" w:rsidRPr="00044D69" w:rsidRDefault="009909E2" w:rsidP="009909E2">
            <w:pPr>
              <w:spacing w:before="120"/>
              <w:jc w:val="center"/>
              <w:rPr>
                <w:rFonts w:ascii="Arial" w:hAnsi="Arial" w:cs="Arial"/>
                <w:sz w:val="16"/>
                <w:szCs w:val="16"/>
                <w:lang w:val="en-US"/>
              </w:rPr>
            </w:pPr>
            <w:r w:rsidRPr="00044D69">
              <w:rPr>
                <w:rFonts w:ascii="Arial" w:hAnsi="Arial" w:cs="Arial"/>
                <w:sz w:val="16"/>
                <w:szCs w:val="16"/>
                <w:lang w:val="en-US"/>
              </w:rPr>
              <w:t>CHỈ HUY TRƯỞNG</w:t>
            </w:r>
          </w:p>
        </w:tc>
        <w:tc>
          <w:tcPr>
            <w:tcW w:w="135" w:type="pct"/>
            <w:vMerge/>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vMerge/>
            <w:tcBorders>
              <w:left w:val="single" w:sz="2" w:space="0" w:color="auto"/>
              <w:bottom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r>
    </w:tbl>
    <w:p w:rsidR="0066718C" w:rsidRPr="00044D69" w:rsidRDefault="0066718C" w:rsidP="00D93BF5">
      <w:pPr>
        <w:spacing w:before="120"/>
        <w:rPr>
          <w:rFonts w:ascii="Arial" w:hAnsi="Arial" w:cs="Arial"/>
          <w:sz w:val="20"/>
          <w:lang w:val="en-US"/>
        </w:rPr>
      </w:pPr>
      <w:r w:rsidRPr="00044D69">
        <w:rPr>
          <w:rFonts w:ascii="Arial" w:hAnsi="Arial" w:cs="Arial"/>
          <w:sz w:val="20"/>
        </w:rPr>
        <w:t xml:space="preserve">Giấy phép sử dụng vũ khí, công cụ hỗ trợ in trên giấy cứng có kích thước: 10 cm </w:t>
      </w:r>
      <w:r w:rsidR="00F57A4E" w:rsidRPr="00044D69">
        <w:rPr>
          <w:rFonts w:ascii="Arial" w:hAnsi="Arial" w:cs="Arial"/>
          <w:sz w:val="20"/>
          <w:lang w:val="en-US"/>
        </w:rPr>
        <w:t>x</w:t>
      </w:r>
      <w:r w:rsidRPr="00044D69">
        <w:rPr>
          <w:rFonts w:ascii="Arial" w:hAnsi="Arial" w:cs="Arial"/>
          <w:sz w:val="20"/>
        </w:rPr>
        <w:t xml:space="preserve"> 07 cm.</w:t>
      </w:r>
    </w:p>
    <w:p w:rsidR="005C62E0" w:rsidRPr="00044D69" w:rsidRDefault="005C62E0" w:rsidP="00D93BF5">
      <w:pPr>
        <w:spacing w:before="120"/>
        <w:rPr>
          <w:rFonts w:ascii="Arial" w:hAnsi="Arial" w:cs="Arial"/>
          <w:sz w:val="20"/>
          <w:lang w:val="en-US"/>
        </w:rPr>
      </w:pPr>
    </w:p>
    <w:p w:rsidR="005C62E0" w:rsidRPr="00044D69" w:rsidRDefault="005C62E0" w:rsidP="005C62E0">
      <w:pPr>
        <w:spacing w:before="120"/>
        <w:jc w:val="center"/>
        <w:rPr>
          <w:rFonts w:ascii="Arial" w:hAnsi="Arial" w:cs="Arial"/>
          <w:b/>
          <w:lang w:val="en-US"/>
        </w:rPr>
      </w:pPr>
      <w:bookmarkStart w:id="44" w:name="chuong_phuluc_2"/>
      <w:r w:rsidRPr="00044D69">
        <w:rPr>
          <w:rFonts w:ascii="Arial" w:hAnsi="Arial" w:cs="Arial"/>
          <w:b/>
          <w:lang w:val="en-US"/>
        </w:rPr>
        <w:t>PHỤ LỤC II</w:t>
      </w:r>
      <w:bookmarkEnd w:id="44"/>
    </w:p>
    <w:p w:rsidR="005C62E0" w:rsidRPr="00044D69" w:rsidRDefault="005C62E0" w:rsidP="005C62E0">
      <w:pPr>
        <w:spacing w:before="120"/>
        <w:jc w:val="center"/>
        <w:rPr>
          <w:rFonts w:ascii="Arial" w:hAnsi="Arial" w:cs="Arial"/>
          <w:i/>
          <w:sz w:val="20"/>
          <w:lang w:val="en-US"/>
        </w:rPr>
      </w:pPr>
      <w:bookmarkStart w:id="45" w:name="chuong_phuluc_2_name"/>
      <w:r w:rsidRPr="00044D69">
        <w:rPr>
          <w:rFonts w:ascii="Arial" w:hAnsi="Arial" w:cs="Arial"/>
          <w:sz w:val="20"/>
          <w:lang w:val="en-US"/>
        </w:rPr>
        <w:t>TRANG PHỤC DÂN QUÂN TỰ VỆ</w:t>
      </w:r>
      <w:bookmarkEnd w:id="45"/>
      <w:r w:rsidRPr="00044D69">
        <w:rPr>
          <w:rFonts w:ascii="Arial" w:hAnsi="Arial" w:cs="Arial"/>
          <w:sz w:val="20"/>
          <w:lang w:val="en-US"/>
        </w:rPr>
        <w:br/>
      </w:r>
      <w:r w:rsidRPr="00044D69">
        <w:rPr>
          <w:rFonts w:ascii="Arial" w:hAnsi="Arial" w:cs="Arial"/>
          <w:i/>
          <w:sz w:val="20"/>
          <w:lang w:val="en-US"/>
        </w:rPr>
        <w:t>(Ban hành kèm theo Nghị định số 03/2016/NĐ-CP ngày 05 tháng 01 năm 2016 của Chính phủ)</w:t>
      </w:r>
    </w:p>
    <w:p w:rsidR="0066718C" w:rsidRPr="00044D69" w:rsidRDefault="000A5189" w:rsidP="00D93BF5">
      <w:pPr>
        <w:spacing w:before="120"/>
        <w:rPr>
          <w:rFonts w:ascii="Arial" w:hAnsi="Arial" w:cs="Arial"/>
          <w:b/>
          <w:sz w:val="20"/>
        </w:rPr>
      </w:pPr>
      <w:r w:rsidRPr="00044D69">
        <w:rPr>
          <w:rFonts w:ascii="Arial" w:hAnsi="Arial" w:cs="Arial"/>
          <w:b/>
          <w:sz w:val="20"/>
        </w:rPr>
        <w:t>I. TRANG PHỤC</w:t>
      </w:r>
    </w:p>
    <w:p w:rsidR="0066718C" w:rsidRPr="00044D69" w:rsidRDefault="005C62E0" w:rsidP="00D93BF5">
      <w:pPr>
        <w:spacing w:before="120"/>
        <w:rPr>
          <w:rFonts w:ascii="Arial" w:hAnsi="Arial" w:cs="Arial"/>
          <w:sz w:val="20"/>
        </w:rPr>
      </w:pPr>
      <w:r w:rsidRPr="00044D69">
        <w:rPr>
          <w:rFonts w:ascii="Arial" w:hAnsi="Arial" w:cs="Arial"/>
          <w:sz w:val="20"/>
          <w:lang w:val="en-US"/>
        </w:rPr>
        <w:t xml:space="preserve">1. </w:t>
      </w:r>
      <w:r w:rsidR="0066718C" w:rsidRPr="00044D69">
        <w:rPr>
          <w:rFonts w:ascii="Arial" w:hAnsi="Arial" w:cs="Arial"/>
          <w:sz w:val="20"/>
        </w:rPr>
        <w:t>Trang phục cá nhân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35"/>
        <w:gridCol w:w="3041"/>
        <w:gridCol w:w="529"/>
        <w:gridCol w:w="2626"/>
      </w:tblGrid>
      <w:tr w:rsidR="0066718C" w:rsidRPr="00044D69">
        <w:tc>
          <w:tcPr>
            <w:tcW w:w="397"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TT</w:t>
            </w:r>
          </w:p>
        </w:tc>
        <w:tc>
          <w:tcPr>
            <w:tcW w:w="2259"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Tên trang phục</w:t>
            </w:r>
          </w:p>
        </w:tc>
        <w:tc>
          <w:tcPr>
            <w:tcW w:w="393"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TT</w:t>
            </w:r>
          </w:p>
        </w:tc>
        <w:tc>
          <w:tcPr>
            <w:tcW w:w="1951"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Tên trang phục</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Sao mũ cứng</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16</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chiến sĩ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Sao mũ mềm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17</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chiến sĩ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3</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Mũ cứng</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18</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chiến sĩ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4</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Mũ mềm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19</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chiến sĩ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5</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Phù hiệu tay áo</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20</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6</w:t>
            </w:r>
          </w:p>
        </w:tc>
        <w:tc>
          <w:tcPr>
            <w:tcW w:w="2259" w:type="pct"/>
            <w:shd w:val="clear" w:color="auto" w:fill="auto"/>
          </w:tcPr>
          <w:p w:rsidR="0066718C" w:rsidRPr="00044D69" w:rsidRDefault="00B7028C" w:rsidP="00D93BF5">
            <w:pPr>
              <w:spacing w:before="120"/>
              <w:rPr>
                <w:rFonts w:ascii="Arial" w:hAnsi="Arial" w:cs="Arial"/>
                <w:sz w:val="20"/>
              </w:rPr>
            </w:pPr>
            <w:r w:rsidRPr="00044D69">
              <w:rPr>
                <w:rFonts w:ascii="Arial" w:hAnsi="Arial" w:cs="Arial"/>
                <w:sz w:val="20"/>
              </w:rPr>
              <w:t>Áo đ</w:t>
            </w:r>
            <w:r w:rsidRPr="00044D69">
              <w:rPr>
                <w:rFonts w:ascii="Arial" w:hAnsi="Arial" w:cs="Arial"/>
                <w:sz w:val="20"/>
                <w:lang w:val="en-US"/>
              </w:rPr>
              <w:t>ô</w:t>
            </w:r>
            <w:r w:rsidR="0066718C" w:rsidRPr="00044D69">
              <w:rPr>
                <w:rFonts w:ascii="Arial" w:hAnsi="Arial" w:cs="Arial"/>
                <w:sz w:val="20"/>
              </w:rPr>
              <w:t>ng mặc ngoài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21</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7</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trong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22</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Cravat</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8</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đông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23</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Dây lưng</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lastRenderedPageBreak/>
              <w:t>9</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ngoài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24</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Bít tất</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10</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trong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25</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da đen cán bộ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11</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đông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26</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da đen cán bộ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12</w:t>
            </w:r>
          </w:p>
        </w:tc>
        <w:tc>
          <w:tcPr>
            <w:tcW w:w="2259" w:type="pct"/>
            <w:shd w:val="clear" w:color="auto" w:fill="auto"/>
          </w:tcPr>
          <w:p w:rsidR="0066718C" w:rsidRPr="00044D69" w:rsidRDefault="00A53085" w:rsidP="00D93BF5">
            <w:pPr>
              <w:spacing w:before="120"/>
              <w:rPr>
                <w:rFonts w:ascii="Arial" w:hAnsi="Arial" w:cs="Arial"/>
                <w:sz w:val="20"/>
              </w:rPr>
            </w:pPr>
            <w:r w:rsidRPr="00044D69">
              <w:rPr>
                <w:rFonts w:ascii="Arial" w:hAnsi="Arial" w:cs="Arial"/>
                <w:sz w:val="20"/>
              </w:rPr>
              <w:t>Áo hè cán b</w:t>
            </w:r>
            <w:r w:rsidRPr="00044D69">
              <w:rPr>
                <w:rFonts w:ascii="Arial" w:hAnsi="Arial" w:cs="Arial"/>
                <w:sz w:val="20"/>
                <w:lang w:val="en-US"/>
              </w:rPr>
              <w:t>ộ</w:t>
            </w:r>
            <w:r w:rsidR="0066718C" w:rsidRPr="00044D69">
              <w:rPr>
                <w:rFonts w:ascii="Arial" w:hAnsi="Arial" w:cs="Arial"/>
                <w:sz w:val="20"/>
              </w:rPr>
              <w:t xml:space="preserve">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27</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vải thấp cổ</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13</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hè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28</w:t>
            </w:r>
          </w:p>
        </w:tc>
        <w:tc>
          <w:tcPr>
            <w:tcW w:w="1951" w:type="pct"/>
            <w:shd w:val="clear" w:color="auto" w:fill="auto"/>
          </w:tcPr>
          <w:p w:rsidR="0066718C" w:rsidRPr="00044D69" w:rsidRDefault="0066718C" w:rsidP="00D93BF5">
            <w:pPr>
              <w:spacing w:before="120"/>
              <w:rPr>
                <w:rFonts w:ascii="Arial" w:hAnsi="Arial" w:cs="Arial"/>
                <w:sz w:val="20"/>
                <w:lang w:val="en-US"/>
              </w:rPr>
            </w:pPr>
            <w:r w:rsidRPr="00044D69">
              <w:rPr>
                <w:rFonts w:ascii="Arial" w:hAnsi="Arial" w:cs="Arial"/>
                <w:sz w:val="20"/>
              </w:rPr>
              <w:t>Giày vải cao c</w:t>
            </w:r>
            <w:r w:rsidR="00776469" w:rsidRPr="00044D69">
              <w:rPr>
                <w:rFonts w:ascii="Arial" w:hAnsi="Arial" w:cs="Arial"/>
                <w:sz w:val="20"/>
                <w:lang w:val="en-US"/>
              </w:rPr>
              <w:t>ổ</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14</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hè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29</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quần đi mưa cán bộ</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15</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hè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30</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mưa chiến sĩ</w:t>
            </w:r>
          </w:p>
        </w:tc>
      </w:tr>
    </w:tbl>
    <w:p w:rsidR="0066718C" w:rsidRPr="00044D69" w:rsidRDefault="0066718C" w:rsidP="00D93BF5">
      <w:pPr>
        <w:spacing w:before="120"/>
        <w:rPr>
          <w:rFonts w:ascii="Arial" w:hAnsi="Arial" w:cs="Arial"/>
          <w:sz w:val="20"/>
        </w:rPr>
      </w:pPr>
      <w:r w:rsidRPr="00044D69">
        <w:rPr>
          <w:rFonts w:ascii="Arial" w:hAnsi="Arial" w:cs="Arial"/>
          <w:sz w:val="20"/>
        </w:rPr>
        <w:t>2. Trang phục dùng chung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461"/>
        <w:gridCol w:w="6787"/>
      </w:tblGrid>
      <w:tr w:rsidR="0066718C" w:rsidRPr="00044D69">
        <w:tc>
          <w:tcPr>
            <w:tcW w:w="318" w:type="pct"/>
            <w:shd w:val="clear" w:color="auto" w:fill="auto"/>
          </w:tcPr>
          <w:p w:rsidR="0066718C" w:rsidRPr="00044D69" w:rsidRDefault="0066718C" w:rsidP="00B7028C">
            <w:pPr>
              <w:spacing w:before="120"/>
              <w:jc w:val="center"/>
              <w:rPr>
                <w:rFonts w:ascii="Arial" w:hAnsi="Arial" w:cs="Arial"/>
                <w:b/>
                <w:sz w:val="20"/>
              </w:rPr>
            </w:pPr>
            <w:r w:rsidRPr="00044D69">
              <w:rPr>
                <w:rFonts w:ascii="Arial" w:hAnsi="Arial" w:cs="Arial"/>
                <w:b/>
                <w:sz w:val="20"/>
              </w:rPr>
              <w:t>TT</w:t>
            </w:r>
          </w:p>
        </w:tc>
        <w:tc>
          <w:tcPr>
            <w:tcW w:w="4682" w:type="pct"/>
            <w:shd w:val="clear" w:color="auto" w:fill="auto"/>
          </w:tcPr>
          <w:p w:rsidR="0066718C" w:rsidRPr="00044D69" w:rsidRDefault="0066718C" w:rsidP="00B7028C">
            <w:pPr>
              <w:spacing w:before="120"/>
              <w:jc w:val="center"/>
              <w:rPr>
                <w:rFonts w:ascii="Arial" w:hAnsi="Arial" w:cs="Arial"/>
                <w:b/>
                <w:sz w:val="20"/>
              </w:rPr>
            </w:pPr>
            <w:r w:rsidRPr="00044D69">
              <w:rPr>
                <w:rFonts w:ascii="Arial" w:hAnsi="Arial" w:cs="Arial"/>
                <w:b/>
                <w:sz w:val="20"/>
              </w:rPr>
              <w:t>Tên trang phục dùng chung</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1</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Màn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2</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Chiếu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3</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Chăn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4</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nam</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5</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nữ</w:t>
            </w:r>
          </w:p>
        </w:tc>
      </w:tr>
    </w:tbl>
    <w:p w:rsidR="0066718C" w:rsidRPr="00044D69" w:rsidRDefault="0066718C" w:rsidP="00D93BF5">
      <w:pPr>
        <w:spacing w:before="120"/>
        <w:rPr>
          <w:rFonts w:ascii="Arial" w:hAnsi="Arial" w:cs="Arial"/>
          <w:sz w:val="20"/>
        </w:rPr>
      </w:pPr>
      <w:r w:rsidRPr="00044D69">
        <w:rPr>
          <w:rFonts w:ascii="Arial" w:hAnsi="Arial" w:cs="Arial"/>
          <w:sz w:val="20"/>
        </w:rPr>
        <w:t>3. Kiểu dáng, màu sắc, mẫu trang phục cá nhân: Có mẫu kèm theo.</w:t>
      </w:r>
    </w:p>
    <w:p w:rsidR="0066718C" w:rsidRPr="00044D69" w:rsidRDefault="00DB25E3" w:rsidP="007E4CA2">
      <w:pPr>
        <w:spacing w:before="120"/>
        <w:rPr>
          <w:rFonts w:ascii="Arial" w:hAnsi="Arial" w:cs="Arial"/>
          <w:b/>
          <w:sz w:val="20"/>
        </w:rPr>
      </w:pPr>
      <w:r w:rsidRPr="00044D69">
        <w:rPr>
          <w:rFonts w:ascii="Arial" w:hAnsi="Arial" w:cs="Arial"/>
          <w:b/>
          <w:sz w:val="20"/>
          <w:lang w:val="en-US"/>
        </w:rPr>
        <w:t>II. TIÊU CHUẨN CẤP PHÁT TRANG PHỤC DÂN QUÂN TỰ VỆ</w:t>
      </w:r>
    </w:p>
    <w:p w:rsidR="0066718C" w:rsidRPr="00044D69" w:rsidRDefault="007E4CA2" w:rsidP="00D93BF5">
      <w:pPr>
        <w:spacing w:before="120"/>
        <w:rPr>
          <w:rFonts w:ascii="Arial" w:hAnsi="Arial" w:cs="Arial"/>
          <w:sz w:val="20"/>
        </w:rPr>
      </w:pPr>
      <w:r w:rsidRPr="00044D69">
        <w:rPr>
          <w:rFonts w:ascii="Arial" w:hAnsi="Arial" w:cs="Arial"/>
          <w:sz w:val="20"/>
          <w:lang w:val="en-US"/>
        </w:rPr>
        <w:t xml:space="preserve">1. </w:t>
      </w:r>
      <w:r w:rsidR="0066718C" w:rsidRPr="00044D69">
        <w:rPr>
          <w:rFonts w:ascii="Arial" w:hAnsi="Arial" w:cs="Arial"/>
          <w:sz w:val="20"/>
        </w:rPr>
        <w:t>Chỉ huy trưởng, Chỉ huy phó Ba</w:t>
      </w:r>
      <w:r w:rsidRPr="00044D69">
        <w:rPr>
          <w:rFonts w:ascii="Arial" w:hAnsi="Arial" w:cs="Arial"/>
          <w:sz w:val="20"/>
          <w:lang w:val="en-US"/>
        </w:rPr>
        <w:t>n</w:t>
      </w:r>
      <w:r w:rsidR="0066718C" w:rsidRPr="00044D69">
        <w:rPr>
          <w:rFonts w:ascii="Arial" w:hAnsi="Arial" w:cs="Arial"/>
          <w:sz w:val="20"/>
        </w:rPr>
        <w:t xml:space="preserve"> chỉ huy quân sự </w:t>
      </w:r>
      <w:r w:rsidR="00120886" w:rsidRPr="00044D69">
        <w:rPr>
          <w:rFonts w:ascii="Arial" w:hAnsi="Arial" w:cs="Arial"/>
          <w:sz w:val="20"/>
        </w:rPr>
        <w:t>cấp</w:t>
      </w:r>
      <w:r w:rsidR="0066718C" w:rsidRPr="00044D69">
        <w:rPr>
          <w:rFonts w:ascii="Arial" w:hAnsi="Arial" w:cs="Arial"/>
          <w:sz w:val="20"/>
        </w:rPr>
        <w:t xml:space="preserve"> xã, Trung đ</w:t>
      </w:r>
      <w:r w:rsidRPr="00044D69">
        <w:rPr>
          <w:rFonts w:ascii="Arial" w:hAnsi="Arial" w:cs="Arial"/>
          <w:sz w:val="20"/>
          <w:lang w:val="en-US"/>
        </w:rPr>
        <w:t>ộ</w:t>
      </w:r>
      <w:r w:rsidR="0066718C" w:rsidRPr="00044D69">
        <w:rPr>
          <w:rFonts w:ascii="Arial" w:hAnsi="Arial" w:cs="Arial"/>
          <w:sz w:val="20"/>
        </w:rPr>
        <w:t>i trưởng dân quân cơ động, được cấ</w:t>
      </w:r>
      <w:r w:rsidRPr="00044D69">
        <w:rPr>
          <w:rFonts w:ascii="Arial" w:hAnsi="Arial" w:cs="Arial"/>
          <w:sz w:val="20"/>
        </w:rPr>
        <w:t>p phát năm đ</w:t>
      </w:r>
      <w:r w:rsidRPr="00044D69">
        <w:rPr>
          <w:rFonts w:ascii="Arial" w:hAnsi="Arial" w:cs="Arial"/>
          <w:sz w:val="20"/>
          <w:lang w:val="en-US"/>
        </w:rPr>
        <w:t>ầ</w:t>
      </w:r>
      <w:r w:rsidR="0066718C" w:rsidRPr="00044D69">
        <w:rPr>
          <w:rFonts w:ascii="Arial" w:hAnsi="Arial" w:cs="Arial"/>
          <w:sz w:val="20"/>
        </w:rPr>
        <w:t>u 01 sao mũ cứng, 01 sao mũ mềm, 01 mũ cứng, 01 mũ mềm, 01 bộ quần áo đông, 01 bộ quần áo hè, 01 caravat, 01 dây lưng, 02 đôi bít t</w:t>
      </w:r>
      <w:r w:rsidR="005A44BB" w:rsidRPr="00044D69">
        <w:rPr>
          <w:rFonts w:ascii="Arial" w:hAnsi="Arial" w:cs="Arial"/>
          <w:sz w:val="20"/>
          <w:lang w:val="en-US"/>
        </w:rPr>
        <w:t>ấ</w:t>
      </w:r>
      <w:r w:rsidR="0066718C" w:rsidRPr="00044D69">
        <w:rPr>
          <w:rFonts w:ascii="Arial" w:hAnsi="Arial" w:cs="Arial"/>
          <w:sz w:val="20"/>
        </w:rPr>
        <w:t>t, 01 đôi</w:t>
      </w:r>
      <w:r w:rsidR="005A44BB" w:rsidRPr="00044D69">
        <w:rPr>
          <w:rFonts w:ascii="Arial" w:hAnsi="Arial" w:cs="Arial"/>
          <w:sz w:val="20"/>
          <w:lang w:val="en-US"/>
        </w:rPr>
        <w:t xml:space="preserve"> </w:t>
      </w:r>
      <w:r w:rsidR="0066718C" w:rsidRPr="00044D69">
        <w:rPr>
          <w:rFonts w:ascii="Arial" w:hAnsi="Arial" w:cs="Arial"/>
          <w:sz w:val="20"/>
        </w:rPr>
        <w:t>gi</w:t>
      </w:r>
      <w:r w:rsidR="005A44BB" w:rsidRPr="00044D69">
        <w:rPr>
          <w:rFonts w:ascii="Arial" w:hAnsi="Arial" w:cs="Arial"/>
          <w:sz w:val="20"/>
          <w:lang w:val="en-US"/>
        </w:rPr>
        <w:t>ầ</w:t>
      </w:r>
      <w:r w:rsidR="005A44BB" w:rsidRPr="00044D69">
        <w:rPr>
          <w:rFonts w:ascii="Arial" w:hAnsi="Arial" w:cs="Arial"/>
          <w:sz w:val="20"/>
        </w:rPr>
        <w:t>y</w:t>
      </w:r>
      <w:r w:rsidR="0066718C" w:rsidRPr="00044D69">
        <w:rPr>
          <w:rFonts w:ascii="Arial" w:hAnsi="Arial" w:cs="Arial"/>
          <w:sz w:val="20"/>
        </w:rPr>
        <w:t xml:space="preserve"> da đen, 01 đôi gi</w:t>
      </w:r>
      <w:r w:rsidR="005A44BB" w:rsidRPr="00044D69">
        <w:rPr>
          <w:rFonts w:ascii="Arial" w:hAnsi="Arial" w:cs="Arial"/>
          <w:sz w:val="20"/>
          <w:lang w:val="en-US"/>
        </w:rPr>
        <w:t>ầ</w:t>
      </w:r>
      <w:r w:rsidR="0066718C" w:rsidRPr="00044D69">
        <w:rPr>
          <w:rFonts w:ascii="Arial" w:hAnsi="Arial" w:cs="Arial"/>
          <w:sz w:val="20"/>
        </w:rPr>
        <w:t>y v</w:t>
      </w:r>
      <w:r w:rsidR="005A44BB" w:rsidRPr="00044D69">
        <w:rPr>
          <w:rFonts w:ascii="Arial" w:hAnsi="Arial" w:cs="Arial"/>
          <w:sz w:val="20"/>
          <w:lang w:val="en-US"/>
        </w:rPr>
        <w:t>ả</w:t>
      </w:r>
      <w:r w:rsidR="0066718C" w:rsidRPr="00044D69">
        <w:rPr>
          <w:rFonts w:ascii="Arial" w:hAnsi="Arial" w:cs="Arial"/>
          <w:sz w:val="20"/>
        </w:rPr>
        <w:t>i th</w:t>
      </w:r>
      <w:r w:rsidR="005A44BB" w:rsidRPr="00044D69">
        <w:rPr>
          <w:rFonts w:ascii="Arial" w:hAnsi="Arial" w:cs="Arial"/>
          <w:sz w:val="20"/>
          <w:lang w:val="en-US"/>
        </w:rPr>
        <w:t>ấ</w:t>
      </w:r>
      <w:r w:rsidR="0066718C" w:rsidRPr="00044D69">
        <w:rPr>
          <w:rFonts w:ascii="Arial" w:hAnsi="Arial" w:cs="Arial"/>
          <w:sz w:val="20"/>
        </w:rPr>
        <w:t>p c</w:t>
      </w:r>
      <w:r w:rsidR="005A44BB" w:rsidRPr="00044D69">
        <w:rPr>
          <w:rFonts w:ascii="Arial" w:hAnsi="Arial" w:cs="Arial"/>
          <w:sz w:val="20"/>
          <w:lang w:val="en-US"/>
        </w:rPr>
        <w:t>ổ</w:t>
      </w:r>
      <w:r w:rsidR="0066718C" w:rsidRPr="00044D69">
        <w:rPr>
          <w:rFonts w:ascii="Arial" w:hAnsi="Arial" w:cs="Arial"/>
          <w:sz w:val="20"/>
        </w:rPr>
        <w:t>, 01 bộ quần áo đi mưa. Niên hạn cấp phát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41"/>
        <w:gridCol w:w="3904"/>
        <w:gridCol w:w="1734"/>
        <w:gridCol w:w="1451"/>
        <w:gridCol w:w="1460"/>
      </w:tblGrid>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TT</w:t>
            </w:r>
          </w:p>
        </w:tc>
        <w:tc>
          <w:tcPr>
            <w:tcW w:w="2101"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Tên trang phục</w:t>
            </w:r>
          </w:p>
        </w:tc>
        <w:tc>
          <w:tcPr>
            <w:tcW w:w="933"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Đơn vị tính</w:t>
            </w:r>
          </w:p>
        </w:tc>
        <w:tc>
          <w:tcPr>
            <w:tcW w:w="781"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Số lượng</w:t>
            </w:r>
          </w:p>
        </w:tc>
        <w:tc>
          <w:tcPr>
            <w:tcW w:w="786"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Sao mũ cứng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Sao mũ mềm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Mũ cứng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4</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Mũ mềm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5</w:t>
            </w:r>
          </w:p>
        </w:tc>
        <w:tc>
          <w:tcPr>
            <w:tcW w:w="2101" w:type="pct"/>
            <w:shd w:val="clear" w:color="auto" w:fill="auto"/>
            <w:vAlign w:val="center"/>
          </w:tcPr>
          <w:p w:rsidR="0066718C" w:rsidRPr="00044D69" w:rsidRDefault="0072782A" w:rsidP="002C7A30">
            <w:pPr>
              <w:spacing w:before="120"/>
              <w:rPr>
                <w:rFonts w:ascii="Arial" w:hAnsi="Arial" w:cs="Arial"/>
                <w:sz w:val="20"/>
              </w:rPr>
            </w:pPr>
            <w:r w:rsidRPr="00044D69">
              <w:rPr>
                <w:rFonts w:ascii="Arial" w:hAnsi="Arial" w:cs="Arial"/>
                <w:sz w:val="20"/>
              </w:rPr>
              <w:t>Qu</w:t>
            </w:r>
            <w:r w:rsidRPr="00044D69">
              <w:rPr>
                <w:rFonts w:ascii="Arial" w:hAnsi="Arial" w:cs="Arial"/>
                <w:sz w:val="20"/>
                <w:lang w:val="en-US"/>
              </w:rPr>
              <w:t>ầ</w:t>
            </w:r>
            <w:r w:rsidR="0066718C" w:rsidRPr="00044D69">
              <w:rPr>
                <w:rFonts w:ascii="Arial" w:hAnsi="Arial" w:cs="Arial"/>
                <w:sz w:val="20"/>
              </w:rPr>
              <w:t>n áo đông hoặc hè cán bộ nam, nữ</w:t>
            </w:r>
            <w:r w:rsidR="00301960" w:rsidRPr="00044D69">
              <w:rPr>
                <w:rFonts w:ascii="Arial" w:hAnsi="Arial" w:cs="Arial"/>
                <w:sz w:val="20"/>
                <w:lang w:val="en-US"/>
              </w:rPr>
              <w:t xml:space="preserve"> </w:t>
            </w:r>
            <w:r w:rsidR="0066718C" w:rsidRPr="00044D69">
              <w:rPr>
                <w:rFonts w:ascii="Arial" w:hAnsi="Arial" w:cs="Arial"/>
                <w:sz w:val="20"/>
                <w:vertAlign w:val="superscript"/>
              </w:rPr>
              <w:t>(1)</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Bộ</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6</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Cravat</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7</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Dây lưng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8</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Bít tất</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02</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9</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da đen cán bộ nam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10</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da đen cán bộ nữ</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11</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vải thấp cổ</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12</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Áo, quần đi mưa cán bộ</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Bộ</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w:t>
      </w:r>
      <w:r w:rsidR="00301960" w:rsidRPr="00044D69">
        <w:rPr>
          <w:rFonts w:ascii="Arial" w:hAnsi="Arial" w:cs="Arial"/>
          <w:b/>
          <w:sz w:val="20"/>
          <w:lang w:val="en-US"/>
        </w:rPr>
        <w:t>hú</w:t>
      </w:r>
      <w:r w:rsidRPr="00044D69">
        <w:rPr>
          <w:rFonts w:ascii="Arial" w:hAnsi="Arial" w:cs="Arial"/>
          <w:b/>
          <w:sz w:val="20"/>
        </w:rPr>
        <w:t>:</w:t>
      </w:r>
    </w:p>
    <w:p w:rsidR="0066718C" w:rsidRPr="00044D69" w:rsidRDefault="0066718C" w:rsidP="00D93BF5">
      <w:pPr>
        <w:spacing w:before="120"/>
        <w:rPr>
          <w:rFonts w:ascii="Arial" w:hAnsi="Arial" w:cs="Arial"/>
          <w:sz w:val="20"/>
        </w:rPr>
      </w:pPr>
      <w:r w:rsidRPr="00044D69">
        <w:rPr>
          <w:rFonts w:ascii="Arial" w:hAnsi="Arial" w:cs="Arial"/>
          <w:sz w:val="20"/>
          <w:vertAlign w:val="superscript"/>
        </w:rPr>
        <w:t>(1)</w:t>
      </w:r>
      <w:r w:rsidRPr="00044D69">
        <w:rPr>
          <w:rFonts w:ascii="Arial" w:hAnsi="Arial" w:cs="Arial"/>
          <w:sz w:val="20"/>
        </w:rPr>
        <w:t xml:space="preserve"> Bộ quần áo đông cán bộ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w:t>
      </w:r>
      <w:r w:rsidR="0063627C" w:rsidRPr="00044D69">
        <w:rPr>
          <w:rFonts w:ascii="Arial" w:hAnsi="Arial" w:cs="Arial"/>
          <w:sz w:val="20"/>
        </w:rPr>
        <w:t xml:space="preserve"> qu</w:t>
      </w:r>
      <w:r w:rsidR="0063627C" w:rsidRPr="00044D69">
        <w:rPr>
          <w:rFonts w:ascii="Arial" w:hAnsi="Arial" w:cs="Arial"/>
          <w:sz w:val="20"/>
          <w:lang w:val="en-US"/>
        </w:rPr>
        <w:t>ầ</w:t>
      </w:r>
      <w:r w:rsidRPr="00044D69">
        <w:rPr>
          <w:rFonts w:ascii="Arial" w:hAnsi="Arial" w:cs="Arial"/>
          <w:sz w:val="20"/>
        </w:rPr>
        <w:t xml:space="preserve">n áo hè cán bộ nam, nữ gồm: Áo hè có gắn phù hiệu </w:t>
      </w:r>
      <w:r w:rsidR="0063627C" w:rsidRPr="00044D69">
        <w:rPr>
          <w:rFonts w:ascii="Arial" w:hAnsi="Arial" w:cs="Arial"/>
          <w:sz w:val="20"/>
          <w:lang w:val="en-US"/>
        </w:rPr>
        <w:t>tr</w:t>
      </w:r>
      <w:r w:rsidRPr="00044D69">
        <w:rPr>
          <w:rFonts w:ascii="Arial" w:hAnsi="Arial" w:cs="Arial"/>
          <w:sz w:val="20"/>
        </w:rPr>
        <w:t>ên tay áo trái, quần hè.</w:t>
      </w:r>
    </w:p>
    <w:p w:rsidR="0066718C" w:rsidRPr="00044D69" w:rsidRDefault="0063627C" w:rsidP="00D93BF5">
      <w:pPr>
        <w:spacing w:before="120"/>
        <w:rPr>
          <w:rFonts w:ascii="Arial" w:hAnsi="Arial" w:cs="Arial"/>
          <w:sz w:val="20"/>
        </w:rPr>
      </w:pPr>
      <w:r w:rsidRPr="00044D69">
        <w:rPr>
          <w:rFonts w:ascii="Arial" w:hAnsi="Arial" w:cs="Arial"/>
          <w:sz w:val="20"/>
          <w:lang w:val="en-US"/>
        </w:rPr>
        <w:t>2.</w:t>
      </w:r>
      <w:r w:rsidR="00D93BF5" w:rsidRPr="00044D69">
        <w:rPr>
          <w:rFonts w:ascii="Arial" w:hAnsi="Arial" w:cs="Arial"/>
          <w:sz w:val="20"/>
        </w:rPr>
        <w:t xml:space="preserve"> </w:t>
      </w:r>
      <w:r w:rsidR="0066718C" w:rsidRPr="00044D69">
        <w:rPr>
          <w:rFonts w:ascii="Arial" w:hAnsi="Arial" w:cs="Arial"/>
          <w:sz w:val="20"/>
        </w:rPr>
        <w:t xml:space="preserve">Chỉ huy trưởng, Chính trị viên, Chỉ huy phó, Chính trị viên phó, Ban CHQS Bộ, ngành Trung ương, Ban CHQS cơ quan, tổ chức ở cơ sở, Chính trị viên, Chính trị viên phó Ban CHQS cấp xã, Thôn đội trưởng, chỉ huy đơn vị DQTV từ Trung đội trưởng trở lên (trừ Trung đội trưởng trung đội Dân quân cơ động </w:t>
      </w:r>
      <w:r w:rsidR="00120886" w:rsidRPr="00044D69">
        <w:rPr>
          <w:rFonts w:ascii="Arial" w:hAnsi="Arial" w:cs="Arial"/>
          <w:sz w:val="20"/>
        </w:rPr>
        <w:t>cấp</w:t>
      </w:r>
      <w:r w:rsidR="0066718C" w:rsidRPr="00044D69">
        <w:rPr>
          <w:rFonts w:ascii="Arial" w:hAnsi="Arial" w:cs="Arial"/>
          <w:sz w:val="20"/>
        </w:rPr>
        <w:t xml:space="preserve"> xã) được cấp phát năm đầu 01 sao mũ cứng, 01 sao mũ mềm, 01 mũ cứng, 01 mũ m</w:t>
      </w:r>
      <w:r w:rsidRPr="00044D69">
        <w:rPr>
          <w:rFonts w:ascii="Arial" w:hAnsi="Arial" w:cs="Arial"/>
          <w:sz w:val="20"/>
          <w:lang w:val="en-US"/>
        </w:rPr>
        <w:t>ề</w:t>
      </w:r>
      <w:r w:rsidR="0066718C" w:rsidRPr="00044D69">
        <w:rPr>
          <w:rFonts w:ascii="Arial" w:hAnsi="Arial" w:cs="Arial"/>
          <w:sz w:val="20"/>
        </w:rPr>
        <w:t xml:space="preserve">m, 01 bộ quần áo đông, 01 bộ quần áo hè, 01 caravat, 01 dây lưng, 02 đôi bít tất, 01 đôi giầy da đen, 01 đôi </w:t>
      </w:r>
      <w:r w:rsidR="0066718C" w:rsidRPr="00044D69">
        <w:rPr>
          <w:rFonts w:ascii="Arial" w:hAnsi="Arial" w:cs="Arial"/>
          <w:sz w:val="20"/>
        </w:rPr>
        <w:lastRenderedPageBreak/>
        <w:t>giầy vải thấp cổ, 01 bộ quần áo đi mưa. Niên hạn cấp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58"/>
        <w:gridCol w:w="3670"/>
        <w:gridCol w:w="1921"/>
        <w:gridCol w:w="1475"/>
        <w:gridCol w:w="1466"/>
      </w:tblGrid>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TT</w:t>
            </w:r>
          </w:p>
        </w:tc>
        <w:tc>
          <w:tcPr>
            <w:tcW w:w="1975"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Tên trang phục</w:t>
            </w:r>
          </w:p>
        </w:tc>
        <w:tc>
          <w:tcPr>
            <w:tcW w:w="1034"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Đơn vị tính</w:t>
            </w:r>
          </w:p>
        </w:tc>
        <w:tc>
          <w:tcPr>
            <w:tcW w:w="794"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Số lượng</w:t>
            </w:r>
          </w:p>
        </w:tc>
        <w:tc>
          <w:tcPr>
            <w:tcW w:w="790"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Niên hạn</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Sao mũ cứng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Sao mũ mềm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Mũ cứng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4</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Mũ mềm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5</w:t>
            </w:r>
          </w:p>
        </w:tc>
        <w:tc>
          <w:tcPr>
            <w:tcW w:w="1975" w:type="pct"/>
            <w:shd w:val="clear" w:color="auto" w:fill="auto"/>
            <w:vAlign w:val="center"/>
          </w:tcPr>
          <w:p w:rsidR="0066718C" w:rsidRPr="00044D69" w:rsidRDefault="00A50B76" w:rsidP="00CD460C">
            <w:pPr>
              <w:spacing w:before="120"/>
              <w:rPr>
                <w:rFonts w:ascii="Arial" w:hAnsi="Arial" w:cs="Arial"/>
                <w:sz w:val="20"/>
              </w:rPr>
            </w:pPr>
            <w:r w:rsidRPr="00044D69">
              <w:rPr>
                <w:rFonts w:ascii="Arial" w:hAnsi="Arial" w:cs="Arial"/>
                <w:sz w:val="20"/>
              </w:rPr>
              <w:t>Qu</w:t>
            </w:r>
            <w:r w:rsidRPr="00044D69">
              <w:rPr>
                <w:rFonts w:ascii="Arial" w:hAnsi="Arial" w:cs="Arial"/>
                <w:sz w:val="20"/>
                <w:lang w:val="en-US"/>
              </w:rPr>
              <w:t>ầ</w:t>
            </w:r>
            <w:r w:rsidR="0066718C" w:rsidRPr="00044D69">
              <w:rPr>
                <w:rFonts w:ascii="Arial" w:hAnsi="Arial" w:cs="Arial"/>
                <w:sz w:val="20"/>
              </w:rPr>
              <w:t>n áo đông hoặc hè cán bộ nam, nữ</w:t>
            </w:r>
            <w:r w:rsidR="0019239F" w:rsidRPr="00044D69">
              <w:rPr>
                <w:rFonts w:ascii="Arial" w:hAnsi="Arial" w:cs="Arial"/>
                <w:sz w:val="20"/>
                <w:lang w:val="en-US"/>
              </w:rPr>
              <w:t xml:space="preserve"> </w:t>
            </w:r>
            <w:r w:rsidRPr="00044D69">
              <w:rPr>
                <w:rFonts w:ascii="Arial" w:hAnsi="Arial" w:cs="Arial"/>
                <w:sz w:val="20"/>
                <w:vertAlign w:val="superscript"/>
                <w:lang w:val="en-US"/>
              </w:rPr>
              <w:t>(</w:t>
            </w:r>
            <w:r w:rsidR="0066718C" w:rsidRPr="00044D69">
              <w:rPr>
                <w:rFonts w:ascii="Arial" w:hAnsi="Arial" w:cs="Arial"/>
                <w:sz w:val="20"/>
                <w:vertAlign w:val="superscript"/>
              </w:rPr>
              <w:t>2)</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Bộ</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6</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Cravat</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7</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Dây lưng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8</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Bít tất</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02</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9</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da đen cán bộ nam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10</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da đen cán bộ nữ</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11</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vải thấp cổ</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12</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Quần, áo đi m</w:t>
            </w:r>
            <w:r w:rsidR="00A06324" w:rsidRPr="00044D69">
              <w:rPr>
                <w:rFonts w:ascii="Arial" w:hAnsi="Arial" w:cs="Arial"/>
                <w:sz w:val="20"/>
                <w:lang w:val="en-US"/>
              </w:rPr>
              <w:t>ư</w:t>
            </w:r>
            <w:r w:rsidRPr="00044D69">
              <w:rPr>
                <w:rFonts w:ascii="Arial" w:hAnsi="Arial" w:cs="Arial"/>
                <w:sz w:val="20"/>
              </w:rPr>
              <w:t>a cán bộ</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Bộ</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chú:</w:t>
      </w:r>
    </w:p>
    <w:p w:rsidR="0066718C" w:rsidRPr="00044D69" w:rsidRDefault="00A50B76" w:rsidP="00D93BF5">
      <w:pPr>
        <w:spacing w:before="120"/>
        <w:rPr>
          <w:rFonts w:ascii="Arial" w:hAnsi="Arial" w:cs="Arial"/>
          <w:sz w:val="20"/>
        </w:rPr>
      </w:pPr>
      <w:r w:rsidRPr="00044D69">
        <w:rPr>
          <w:rFonts w:ascii="Arial" w:hAnsi="Arial" w:cs="Arial"/>
          <w:sz w:val="20"/>
          <w:vertAlign w:val="superscript"/>
          <w:lang w:val="en-US"/>
        </w:rPr>
        <w:t>(</w:t>
      </w:r>
      <w:r w:rsidR="0066718C" w:rsidRPr="00044D69">
        <w:rPr>
          <w:rFonts w:ascii="Arial" w:hAnsi="Arial" w:cs="Arial"/>
          <w:sz w:val="20"/>
          <w:vertAlign w:val="superscript"/>
        </w:rPr>
        <w:t>2)</w:t>
      </w:r>
      <w:r w:rsidR="0066718C" w:rsidRPr="00044D69">
        <w:rPr>
          <w:rFonts w:ascii="Arial" w:hAnsi="Arial" w:cs="Arial"/>
          <w:sz w:val="20"/>
        </w:rPr>
        <w:t xml:space="preserve"> Bộ quần áo đông cán bộ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cán bộ nam, nữ gồm: Áo hè có gắn phù hiệu trên tay áo trái, quần hè.</w:t>
      </w:r>
    </w:p>
    <w:p w:rsidR="0066718C" w:rsidRPr="00044D69" w:rsidRDefault="00F45001" w:rsidP="00D93BF5">
      <w:pPr>
        <w:spacing w:before="120"/>
        <w:rPr>
          <w:rFonts w:ascii="Arial" w:hAnsi="Arial" w:cs="Arial"/>
          <w:sz w:val="20"/>
        </w:rPr>
      </w:pPr>
      <w:r w:rsidRPr="00044D69">
        <w:rPr>
          <w:rFonts w:ascii="Arial" w:hAnsi="Arial" w:cs="Arial"/>
          <w:sz w:val="20"/>
          <w:lang w:val="en-US"/>
        </w:rPr>
        <w:t xml:space="preserve">3. </w:t>
      </w:r>
      <w:r w:rsidR="0066718C" w:rsidRPr="00044D69">
        <w:rPr>
          <w:rFonts w:ascii="Arial" w:hAnsi="Arial" w:cs="Arial"/>
          <w:sz w:val="20"/>
        </w:rPr>
        <w:t>Tiểu đội trưởng và tương đương, chiến sỹ dân quân tự vệ cơ động, dân quân tự vệ biển được cấp phát năm đầu 01 sao mũ cứng, 01 sao mũ m</w:t>
      </w:r>
      <w:r w:rsidRPr="00044D69">
        <w:rPr>
          <w:rFonts w:ascii="Arial" w:hAnsi="Arial" w:cs="Arial"/>
          <w:sz w:val="20"/>
          <w:lang w:val="en-US"/>
        </w:rPr>
        <w:t>ề</w:t>
      </w:r>
      <w:r w:rsidR="0066718C" w:rsidRPr="00044D69">
        <w:rPr>
          <w:rFonts w:ascii="Arial" w:hAnsi="Arial" w:cs="Arial"/>
          <w:sz w:val="20"/>
        </w:rPr>
        <w:t>m, 01 mũ c</w:t>
      </w:r>
      <w:r w:rsidR="00043F20" w:rsidRPr="00044D69">
        <w:rPr>
          <w:rFonts w:ascii="Arial" w:hAnsi="Arial" w:cs="Arial"/>
          <w:sz w:val="20"/>
          <w:lang w:val="en-US"/>
        </w:rPr>
        <w:t>ứ</w:t>
      </w:r>
      <w:r w:rsidR="0066718C" w:rsidRPr="00044D69">
        <w:rPr>
          <w:rFonts w:ascii="Arial" w:hAnsi="Arial" w:cs="Arial"/>
          <w:sz w:val="20"/>
        </w:rPr>
        <w:t xml:space="preserve">ng, 01 </w:t>
      </w:r>
      <w:r w:rsidRPr="00044D69">
        <w:rPr>
          <w:rFonts w:ascii="Arial" w:hAnsi="Arial" w:cs="Arial"/>
          <w:sz w:val="20"/>
          <w:lang w:val="en-US"/>
        </w:rPr>
        <w:t>mũ</w:t>
      </w:r>
      <w:r w:rsidR="0066718C" w:rsidRPr="00044D69">
        <w:rPr>
          <w:rFonts w:ascii="Arial" w:hAnsi="Arial" w:cs="Arial"/>
          <w:sz w:val="20"/>
        </w:rPr>
        <w:t xml:space="preserve"> mềm, 02 bộ quần áo chiến sĩ, 01 dây lưng, 02 đôi bít tất, 01 đôi giày vải cao cổ, 01 áo đi mưa. Niên hạn cấp phát nhữ</w:t>
      </w:r>
      <w:r w:rsidR="007111D1" w:rsidRPr="00044D69">
        <w:rPr>
          <w:rFonts w:ascii="Arial" w:hAnsi="Arial" w:cs="Arial"/>
          <w:sz w:val="20"/>
        </w:rPr>
        <w:t>ng năm ti</w:t>
      </w:r>
      <w:r w:rsidR="007111D1" w:rsidRPr="00044D69">
        <w:rPr>
          <w:rFonts w:ascii="Arial" w:hAnsi="Arial" w:cs="Arial"/>
          <w:sz w:val="20"/>
          <w:lang w:val="en-US"/>
        </w:rPr>
        <w:t>ế</w:t>
      </w:r>
      <w:r w:rsidR="0066718C" w:rsidRPr="00044D69">
        <w:rPr>
          <w:rFonts w:ascii="Arial" w:hAnsi="Arial" w:cs="Arial"/>
          <w:sz w:val="20"/>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17"/>
        <w:gridCol w:w="2491"/>
        <w:gridCol w:w="1386"/>
        <w:gridCol w:w="1286"/>
        <w:gridCol w:w="1061"/>
      </w:tblGrid>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TT</w:t>
            </w:r>
          </w:p>
        </w:tc>
        <w:tc>
          <w:tcPr>
            <w:tcW w:w="1848"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Tên trang phục</w:t>
            </w:r>
          </w:p>
        </w:tc>
        <w:tc>
          <w:tcPr>
            <w:tcW w:w="1028" w:type="pct"/>
            <w:shd w:val="clear" w:color="auto" w:fill="auto"/>
            <w:vAlign w:val="center"/>
          </w:tcPr>
          <w:p w:rsidR="0066718C" w:rsidRPr="00044D69" w:rsidRDefault="00120886" w:rsidP="007111D1">
            <w:pPr>
              <w:spacing w:before="120"/>
              <w:jc w:val="center"/>
              <w:rPr>
                <w:rFonts w:ascii="Arial" w:hAnsi="Arial" w:cs="Arial"/>
                <w:b/>
                <w:sz w:val="20"/>
              </w:rPr>
            </w:pPr>
            <w:r w:rsidRPr="00044D69">
              <w:rPr>
                <w:rFonts w:ascii="Arial" w:hAnsi="Arial" w:cs="Arial"/>
                <w:b/>
                <w:sz w:val="20"/>
              </w:rPr>
              <w:t>Đơn vị</w:t>
            </w:r>
            <w:r w:rsidR="0066718C" w:rsidRPr="00044D69">
              <w:rPr>
                <w:rFonts w:ascii="Arial" w:hAnsi="Arial" w:cs="Arial"/>
                <w:b/>
                <w:sz w:val="20"/>
              </w:rPr>
              <w:t xml:space="preserve"> tính</w:t>
            </w:r>
          </w:p>
        </w:tc>
        <w:tc>
          <w:tcPr>
            <w:tcW w:w="954"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 xml:space="preserve">Số </w:t>
            </w:r>
            <w:r w:rsidR="00A57D80" w:rsidRPr="00044D69">
              <w:rPr>
                <w:rFonts w:ascii="Arial" w:hAnsi="Arial" w:cs="Arial"/>
                <w:b/>
                <w:sz w:val="20"/>
                <w:lang w:val="en-US"/>
              </w:rPr>
              <w:t>l</w:t>
            </w:r>
            <w:r w:rsidRPr="00044D69">
              <w:rPr>
                <w:rFonts w:ascii="Arial" w:hAnsi="Arial" w:cs="Arial"/>
                <w:b/>
                <w:sz w:val="20"/>
              </w:rPr>
              <w:t>ượng</w:t>
            </w:r>
          </w:p>
        </w:tc>
        <w:tc>
          <w:tcPr>
            <w:tcW w:w="787"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Sao mũ cứng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Sao mũ mềm</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3</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Mũ cứng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4</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Mũ mềm</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5</w:t>
            </w:r>
          </w:p>
        </w:tc>
        <w:tc>
          <w:tcPr>
            <w:tcW w:w="1848" w:type="pct"/>
            <w:shd w:val="clear" w:color="auto" w:fill="auto"/>
            <w:vAlign w:val="center"/>
          </w:tcPr>
          <w:p w:rsidR="0066718C" w:rsidRPr="00044D69" w:rsidRDefault="0066718C" w:rsidP="007111D1">
            <w:pPr>
              <w:spacing w:before="120"/>
              <w:rPr>
                <w:rFonts w:ascii="Arial" w:hAnsi="Arial" w:cs="Arial"/>
                <w:sz w:val="20"/>
                <w:lang w:val="en-US"/>
              </w:rPr>
            </w:pPr>
            <w:r w:rsidRPr="00044D69">
              <w:rPr>
                <w:rFonts w:ascii="Arial" w:hAnsi="Arial" w:cs="Arial"/>
                <w:sz w:val="20"/>
              </w:rPr>
              <w:t>Quần áo chiến sĩ</w:t>
            </w:r>
            <w:r w:rsidR="009A3C2A" w:rsidRPr="00044D69">
              <w:rPr>
                <w:rFonts w:ascii="Arial" w:hAnsi="Arial" w:cs="Arial"/>
                <w:sz w:val="20"/>
                <w:lang w:val="en-US"/>
              </w:rPr>
              <w:t xml:space="preserve"> </w:t>
            </w:r>
            <w:r w:rsidR="00A57D80" w:rsidRPr="00044D69">
              <w:rPr>
                <w:rFonts w:ascii="Arial" w:hAnsi="Arial" w:cs="Arial"/>
                <w:sz w:val="20"/>
                <w:vertAlign w:val="superscript"/>
                <w:lang w:val="en-US"/>
              </w:rPr>
              <w:t>(3)</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Bộ</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6</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Dây lưng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7</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Bít tất</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Đôi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8</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Giày vải cao cổ</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Đôi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9</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Áo đi mưa</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A57D80" w:rsidRPr="00044D69">
        <w:rPr>
          <w:rFonts w:ascii="Arial" w:hAnsi="Arial" w:cs="Arial"/>
          <w:b/>
          <w:sz w:val="20"/>
          <w:lang w:val="en-US"/>
        </w:rPr>
        <w:t>ú</w:t>
      </w:r>
      <w:r w:rsidRPr="00044D69">
        <w:rPr>
          <w:rFonts w:ascii="Arial" w:hAnsi="Arial" w:cs="Arial"/>
          <w:b/>
          <w:sz w:val="20"/>
        </w:rPr>
        <w:t>:</w:t>
      </w:r>
    </w:p>
    <w:p w:rsidR="0066718C" w:rsidRPr="00044D69" w:rsidRDefault="00A57D80"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w:t>
      </w:r>
      <w:r w:rsidR="00A06324" w:rsidRPr="00044D69">
        <w:rPr>
          <w:rFonts w:ascii="Arial" w:hAnsi="Arial" w:cs="Arial"/>
          <w:sz w:val="20"/>
          <w:lang w:val="en-US"/>
        </w:rPr>
        <w:t>ầ</w:t>
      </w:r>
      <w:r w:rsidRPr="00044D69">
        <w:rPr>
          <w:rFonts w:ascii="Arial" w:hAnsi="Arial" w:cs="Arial"/>
          <w:sz w:val="20"/>
        </w:rPr>
        <w:t>n áo hè chiến sỹ nam, nữ gồm: Áo hè có gắn phù hiệu trên tay áo trái, quần hè.</w:t>
      </w:r>
    </w:p>
    <w:p w:rsidR="0066718C" w:rsidRPr="00044D69" w:rsidRDefault="008560C9" w:rsidP="00D93BF5">
      <w:pPr>
        <w:spacing w:before="120"/>
        <w:rPr>
          <w:rFonts w:ascii="Arial" w:hAnsi="Arial" w:cs="Arial"/>
          <w:sz w:val="20"/>
        </w:rPr>
      </w:pPr>
      <w:r w:rsidRPr="00044D69">
        <w:rPr>
          <w:rFonts w:ascii="Arial" w:hAnsi="Arial" w:cs="Arial"/>
          <w:sz w:val="20"/>
          <w:lang w:val="en-US"/>
        </w:rPr>
        <w:t>4.</w:t>
      </w:r>
      <w:r w:rsidR="00D93BF5" w:rsidRPr="00044D69">
        <w:rPr>
          <w:rFonts w:ascii="Arial" w:hAnsi="Arial" w:cs="Arial"/>
          <w:sz w:val="20"/>
        </w:rPr>
        <w:t xml:space="preserve"> </w:t>
      </w:r>
      <w:r w:rsidRPr="00044D69">
        <w:rPr>
          <w:rFonts w:ascii="Arial" w:hAnsi="Arial" w:cs="Arial"/>
          <w:sz w:val="20"/>
        </w:rPr>
        <w:t>Ti</w:t>
      </w:r>
      <w:r w:rsidRPr="00044D69">
        <w:rPr>
          <w:rFonts w:ascii="Arial" w:hAnsi="Arial" w:cs="Arial"/>
          <w:sz w:val="20"/>
          <w:lang w:val="en-US"/>
        </w:rPr>
        <w:t>ể</w:t>
      </w:r>
      <w:r w:rsidR="0066718C" w:rsidRPr="00044D69">
        <w:rPr>
          <w:rFonts w:ascii="Arial" w:hAnsi="Arial" w:cs="Arial"/>
          <w:sz w:val="20"/>
        </w:rPr>
        <w:t xml:space="preserve">u đội trưởng và chiến sỹ </w:t>
      </w:r>
      <w:r w:rsidRPr="00044D69">
        <w:rPr>
          <w:rFonts w:ascii="Arial" w:hAnsi="Arial" w:cs="Arial"/>
          <w:sz w:val="20"/>
          <w:lang w:val="en-US"/>
        </w:rPr>
        <w:t>d</w:t>
      </w:r>
      <w:r w:rsidR="0066718C" w:rsidRPr="00044D69">
        <w:rPr>
          <w:rFonts w:ascii="Arial" w:hAnsi="Arial" w:cs="Arial"/>
          <w:sz w:val="20"/>
        </w:rPr>
        <w:t>ân quân thường trực được cấp phát năm đ</w:t>
      </w:r>
      <w:r w:rsidRPr="00044D69">
        <w:rPr>
          <w:rFonts w:ascii="Arial" w:hAnsi="Arial" w:cs="Arial"/>
          <w:sz w:val="20"/>
          <w:lang w:val="en-US"/>
        </w:rPr>
        <w:t>ầ</w:t>
      </w:r>
      <w:r w:rsidR="0066718C" w:rsidRPr="00044D69">
        <w:rPr>
          <w:rFonts w:ascii="Arial" w:hAnsi="Arial" w:cs="Arial"/>
          <w:sz w:val="20"/>
        </w:rPr>
        <w:t>u 01 sao mũ cứng, 01 sao mũ mềm, 01 mũ cứng, 01 mũ mềm, 02 bộ quần áo chi</w:t>
      </w:r>
      <w:r w:rsidRPr="00044D69">
        <w:rPr>
          <w:rFonts w:ascii="Arial" w:hAnsi="Arial" w:cs="Arial"/>
          <w:sz w:val="20"/>
          <w:lang w:val="en-US"/>
        </w:rPr>
        <w:t>ế</w:t>
      </w:r>
      <w:r w:rsidR="0066718C" w:rsidRPr="00044D69">
        <w:rPr>
          <w:rFonts w:ascii="Arial" w:hAnsi="Arial" w:cs="Arial"/>
          <w:sz w:val="20"/>
        </w:rPr>
        <w:t>n sĩ, 01 dây lưng, 02 đôi bít t</w:t>
      </w:r>
      <w:r w:rsidRPr="00044D69">
        <w:rPr>
          <w:rFonts w:ascii="Arial" w:hAnsi="Arial" w:cs="Arial"/>
          <w:sz w:val="20"/>
          <w:lang w:val="en-US"/>
        </w:rPr>
        <w:t>ấ</w:t>
      </w:r>
      <w:r w:rsidR="0066718C" w:rsidRPr="00044D69">
        <w:rPr>
          <w:rFonts w:ascii="Arial" w:hAnsi="Arial" w:cs="Arial"/>
          <w:sz w:val="20"/>
        </w:rPr>
        <w:t xml:space="preserve">t, 02 đôi giầy vải cao cổ, 01 áo đi mưa. Niên hạn </w:t>
      </w:r>
      <w:r w:rsidR="00120886" w:rsidRPr="00044D69">
        <w:rPr>
          <w:rFonts w:ascii="Arial" w:hAnsi="Arial" w:cs="Arial"/>
          <w:sz w:val="20"/>
        </w:rPr>
        <w:t>cấp</w:t>
      </w:r>
      <w:r w:rsidR="0066718C" w:rsidRPr="00044D69">
        <w:rPr>
          <w:rFonts w:ascii="Arial" w:hAnsi="Arial" w:cs="Arial"/>
          <w:sz w:val="20"/>
        </w:rPr>
        <w:t xml:space="preserve">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98"/>
        <w:gridCol w:w="3161"/>
        <w:gridCol w:w="1406"/>
        <w:gridCol w:w="1310"/>
        <w:gridCol w:w="1061"/>
      </w:tblGrid>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TT</w:t>
            </w:r>
          </w:p>
        </w:tc>
        <w:tc>
          <w:tcPr>
            <w:tcW w:w="2097"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Tên trang phục</w:t>
            </w:r>
          </w:p>
        </w:tc>
        <w:tc>
          <w:tcPr>
            <w:tcW w:w="933"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Đơn vị tính</w:t>
            </w:r>
          </w:p>
        </w:tc>
        <w:tc>
          <w:tcPr>
            <w:tcW w:w="869"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Số lượng</w:t>
            </w:r>
          </w:p>
        </w:tc>
        <w:tc>
          <w:tcPr>
            <w:tcW w:w="704"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1</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Sao mũ cứng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Sao mũ mềm</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lastRenderedPageBreak/>
              <w:t>3</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Mũ cứng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4</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Mũ mềm</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5</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Quần áo chiến sĩ</w:t>
            </w:r>
            <w:r w:rsidR="000E7628" w:rsidRPr="00044D69">
              <w:rPr>
                <w:rFonts w:ascii="Arial" w:hAnsi="Arial" w:cs="Arial"/>
                <w:sz w:val="20"/>
                <w:lang w:val="en-US"/>
              </w:rPr>
              <w:t xml:space="preserve"> </w:t>
            </w:r>
            <w:r w:rsidRPr="00044D69">
              <w:rPr>
                <w:rFonts w:ascii="Arial" w:hAnsi="Arial" w:cs="Arial"/>
                <w:sz w:val="20"/>
                <w:vertAlign w:val="superscript"/>
              </w:rPr>
              <w:t>(4)</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Bộ</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Dây lưng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7</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Bít tất</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Đôi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8</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Giày vải cao cổ</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Đôi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9</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Áo đi mưa</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BF674B" w:rsidRPr="00044D69">
        <w:rPr>
          <w:rFonts w:ascii="Arial" w:hAnsi="Arial" w:cs="Arial"/>
          <w:b/>
          <w:sz w:val="20"/>
          <w:lang w:val="en-US"/>
        </w:rPr>
        <w:t>ú</w:t>
      </w:r>
      <w:r w:rsidRPr="00044D69">
        <w:rPr>
          <w:rFonts w:ascii="Arial" w:hAnsi="Arial" w:cs="Arial"/>
          <w:b/>
          <w:sz w:val="20"/>
        </w:rPr>
        <w:t>:</w:t>
      </w:r>
    </w:p>
    <w:p w:rsidR="0066718C" w:rsidRPr="00044D69" w:rsidRDefault="00BF674B" w:rsidP="00D93BF5">
      <w:pPr>
        <w:spacing w:before="120"/>
        <w:rPr>
          <w:rFonts w:ascii="Arial" w:hAnsi="Arial" w:cs="Arial"/>
          <w:sz w:val="20"/>
        </w:rPr>
      </w:pPr>
      <w:r w:rsidRPr="00044D69">
        <w:rPr>
          <w:rFonts w:ascii="Arial" w:hAnsi="Arial" w:cs="Arial"/>
          <w:sz w:val="20"/>
          <w:vertAlign w:val="superscript"/>
          <w:lang w:val="en-US"/>
        </w:rPr>
        <w:t>(4)</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chiến sỹ nam, nữ gồm: Áo hè có gắn phù hiệu trên tay áo trái, quần hè.</w:t>
      </w:r>
    </w:p>
    <w:p w:rsidR="0066718C" w:rsidRPr="00044D69" w:rsidRDefault="00AC1E10" w:rsidP="00D93BF5">
      <w:pPr>
        <w:spacing w:before="120"/>
        <w:rPr>
          <w:rFonts w:ascii="Arial" w:hAnsi="Arial" w:cs="Arial"/>
          <w:sz w:val="20"/>
        </w:rPr>
      </w:pPr>
      <w:r w:rsidRPr="00044D69">
        <w:rPr>
          <w:rFonts w:ascii="Arial" w:hAnsi="Arial" w:cs="Arial"/>
          <w:sz w:val="20"/>
          <w:lang w:val="en-US"/>
        </w:rPr>
        <w:t>5.</w:t>
      </w:r>
      <w:r w:rsidR="00D93BF5" w:rsidRPr="00044D69">
        <w:rPr>
          <w:rFonts w:ascii="Arial" w:hAnsi="Arial" w:cs="Arial"/>
          <w:sz w:val="20"/>
        </w:rPr>
        <w:t xml:space="preserve"> </w:t>
      </w:r>
      <w:r w:rsidR="0066718C" w:rsidRPr="00044D69">
        <w:rPr>
          <w:rFonts w:ascii="Arial" w:hAnsi="Arial" w:cs="Arial"/>
          <w:sz w:val="20"/>
        </w:rPr>
        <w:t>Tiểu đội trưởng và tương đương, chiến sỹ dân quân tự vệ tại ch</w:t>
      </w:r>
      <w:r w:rsidRPr="00044D69">
        <w:rPr>
          <w:rFonts w:ascii="Arial" w:hAnsi="Arial" w:cs="Arial"/>
          <w:sz w:val="20"/>
          <w:lang w:val="en-US"/>
        </w:rPr>
        <w:t>ỗ</w:t>
      </w:r>
      <w:r w:rsidR="0066718C" w:rsidRPr="00044D69">
        <w:rPr>
          <w:rFonts w:ascii="Arial" w:hAnsi="Arial" w:cs="Arial"/>
          <w:sz w:val="20"/>
        </w:rPr>
        <w:t xml:space="preserve">, dân quân tự vệ phòng không, pháo binh, công binh, </w:t>
      </w:r>
      <w:r w:rsidR="00120886" w:rsidRPr="00044D69">
        <w:rPr>
          <w:rFonts w:ascii="Arial" w:hAnsi="Arial" w:cs="Arial"/>
          <w:sz w:val="20"/>
        </w:rPr>
        <w:t>tr</w:t>
      </w:r>
      <w:r w:rsidR="00A06324" w:rsidRPr="00044D69">
        <w:rPr>
          <w:rFonts w:ascii="Arial" w:hAnsi="Arial" w:cs="Arial"/>
          <w:sz w:val="20"/>
          <w:lang w:val="en-US"/>
        </w:rPr>
        <w:t>i</w:t>
      </w:r>
      <w:r w:rsidR="00120886" w:rsidRPr="00044D69">
        <w:rPr>
          <w:rFonts w:ascii="Arial" w:hAnsi="Arial" w:cs="Arial"/>
          <w:sz w:val="20"/>
        </w:rPr>
        <w:t>nh</w:t>
      </w:r>
      <w:r w:rsidR="0066718C" w:rsidRPr="00044D69">
        <w:rPr>
          <w:rFonts w:ascii="Arial" w:hAnsi="Arial" w:cs="Arial"/>
          <w:sz w:val="20"/>
        </w:rPr>
        <w:t xml:space="preserve"> sát, thông tin, phòng hóa, y tế được cấp phát năm đầu 01 sao mũ cứng, 01 sao mũ m</w:t>
      </w:r>
      <w:r w:rsidR="00A06324" w:rsidRPr="00044D69">
        <w:rPr>
          <w:rFonts w:ascii="Arial" w:hAnsi="Arial" w:cs="Arial"/>
          <w:sz w:val="20"/>
          <w:lang w:val="en-US"/>
        </w:rPr>
        <w:t>ề</w:t>
      </w:r>
      <w:r w:rsidR="0066718C" w:rsidRPr="00044D69">
        <w:rPr>
          <w:rFonts w:ascii="Arial" w:hAnsi="Arial" w:cs="Arial"/>
          <w:sz w:val="20"/>
        </w:rPr>
        <w:t>m, 01 mũ cứng, 01 mũ mềm, 02 bộ quần áo chiến sĩ, 01 dây lưng, 02 đôi bít tất, 01 đôi gi</w:t>
      </w:r>
      <w:r w:rsidRPr="00044D69">
        <w:rPr>
          <w:rFonts w:ascii="Arial" w:hAnsi="Arial" w:cs="Arial"/>
          <w:sz w:val="20"/>
          <w:lang w:val="en-US"/>
        </w:rPr>
        <w:t>ầ</w:t>
      </w:r>
      <w:r w:rsidR="0066718C" w:rsidRPr="00044D69">
        <w:rPr>
          <w:rFonts w:ascii="Arial" w:hAnsi="Arial" w:cs="Arial"/>
          <w:sz w:val="20"/>
        </w:rPr>
        <w:t>y vải cao c</w:t>
      </w:r>
      <w:r w:rsidRPr="00044D69">
        <w:rPr>
          <w:rFonts w:ascii="Arial" w:hAnsi="Arial" w:cs="Arial"/>
          <w:sz w:val="20"/>
          <w:lang w:val="en-US"/>
        </w:rPr>
        <w:t>ổ</w:t>
      </w:r>
      <w:r w:rsidR="0066718C" w:rsidRPr="00044D69">
        <w:rPr>
          <w:rFonts w:ascii="Arial" w:hAnsi="Arial" w:cs="Arial"/>
          <w:sz w:val="20"/>
        </w:rPr>
        <w:t>, 01 áo đi mưa. Niên hạn cấp phát những năm ti</w:t>
      </w:r>
      <w:r w:rsidRPr="00044D69">
        <w:rPr>
          <w:rFonts w:ascii="Arial" w:hAnsi="Arial" w:cs="Arial"/>
          <w:sz w:val="20"/>
          <w:lang w:val="en-US"/>
        </w:rPr>
        <w:t>ế</w:t>
      </w:r>
      <w:r w:rsidR="0066718C" w:rsidRPr="00044D69">
        <w:rPr>
          <w:rFonts w:ascii="Arial" w:hAnsi="Arial" w:cs="Arial"/>
          <w:sz w:val="20"/>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59"/>
        <w:gridCol w:w="4142"/>
        <w:gridCol w:w="1300"/>
        <w:gridCol w:w="1061"/>
        <w:gridCol w:w="1076"/>
      </w:tblGrid>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TT</w:t>
            </w:r>
          </w:p>
        </w:tc>
        <w:tc>
          <w:tcPr>
            <w:tcW w:w="2514"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Tên trang phục</w:t>
            </w:r>
          </w:p>
        </w:tc>
        <w:tc>
          <w:tcPr>
            <w:tcW w:w="789"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Đơn vị tính</w:t>
            </w:r>
          </w:p>
        </w:tc>
        <w:tc>
          <w:tcPr>
            <w:tcW w:w="644"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Năm đầu</w:t>
            </w:r>
          </w:p>
        </w:tc>
        <w:tc>
          <w:tcPr>
            <w:tcW w:w="653"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Niên hạn</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1</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Sao mũ cứng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Sao mũ mềm</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Mũ cứng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4</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Mũ mềm</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5</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Quần áo chiến sĩ</w:t>
            </w:r>
            <w:r w:rsidR="002530C4" w:rsidRPr="00044D69">
              <w:rPr>
                <w:rFonts w:ascii="Arial" w:hAnsi="Arial" w:cs="Arial"/>
                <w:sz w:val="20"/>
                <w:lang w:val="en-US"/>
              </w:rPr>
              <w:t xml:space="preserve"> </w:t>
            </w:r>
            <w:r w:rsidR="00F567BF" w:rsidRPr="00044D69">
              <w:rPr>
                <w:rFonts w:ascii="Arial" w:hAnsi="Arial" w:cs="Arial"/>
                <w:sz w:val="20"/>
                <w:vertAlign w:val="superscript"/>
                <w:lang w:val="en-US"/>
              </w:rPr>
              <w:t>(</w:t>
            </w:r>
            <w:r w:rsidRPr="00044D69">
              <w:rPr>
                <w:rFonts w:ascii="Arial" w:hAnsi="Arial" w:cs="Arial"/>
                <w:sz w:val="20"/>
                <w:vertAlign w:val="superscript"/>
              </w:rPr>
              <w:t>5)</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Bộ</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6</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Dây lưng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7</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Bít tất</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Đôi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8</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Giày vải cao cổ</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Đôi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9</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Áo mưa đi mưa.</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F567BF" w:rsidRPr="00044D69">
        <w:rPr>
          <w:rFonts w:ascii="Arial" w:hAnsi="Arial" w:cs="Arial"/>
          <w:b/>
          <w:sz w:val="20"/>
          <w:lang w:val="en-US"/>
        </w:rPr>
        <w:t>ú</w:t>
      </w:r>
      <w:r w:rsidRPr="00044D69">
        <w:rPr>
          <w:rFonts w:ascii="Arial" w:hAnsi="Arial" w:cs="Arial"/>
          <w:b/>
          <w:sz w:val="20"/>
        </w:rPr>
        <w:t>:</w:t>
      </w:r>
    </w:p>
    <w:p w:rsidR="0066718C" w:rsidRPr="00044D69" w:rsidRDefault="00F567BF"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chiến sỹ nam, nữ gồm: Áo hè có gắn phù hiệu trên tay áo trái, quần hè.</w:t>
      </w:r>
    </w:p>
    <w:p w:rsidR="0066718C" w:rsidRPr="00044D69" w:rsidRDefault="0066718C" w:rsidP="00D93BF5">
      <w:pPr>
        <w:spacing w:before="120"/>
        <w:rPr>
          <w:rFonts w:ascii="Arial" w:hAnsi="Arial" w:cs="Arial"/>
          <w:b/>
          <w:sz w:val="20"/>
        </w:rPr>
      </w:pPr>
      <w:r w:rsidRPr="00044D69">
        <w:rPr>
          <w:rFonts w:ascii="Arial" w:hAnsi="Arial" w:cs="Arial"/>
          <w:b/>
          <w:sz w:val="20"/>
        </w:rPr>
        <w:t>III. MẪU TRANG PHỤC</w:t>
      </w:r>
    </w:p>
    <w:p w:rsidR="0066718C" w:rsidRPr="00044D69" w:rsidRDefault="00E67786" w:rsidP="00F567BF">
      <w:pPr>
        <w:spacing w:before="120"/>
        <w:jc w:val="center"/>
        <w:rPr>
          <w:rFonts w:ascii="Arial" w:hAnsi="Arial" w:cs="Arial"/>
          <w:b/>
          <w:sz w:val="20"/>
          <w:lang w:val="en-US"/>
        </w:rPr>
      </w:pPr>
      <w:r w:rsidRPr="00044D69">
        <w:rPr>
          <w:rFonts w:ascii="Arial" w:hAnsi="Arial" w:cs="Arial"/>
          <w:b/>
          <w:sz w:val="20"/>
        </w:rPr>
        <w:t>NGUYÊN LIỆU</w:t>
      </w:r>
    </w:p>
    <w:p w:rsidR="0066718C" w:rsidRPr="00044D69" w:rsidRDefault="00FD77D0" w:rsidP="00F567BF">
      <w:pPr>
        <w:spacing w:before="120"/>
        <w:jc w:val="center"/>
        <w:rPr>
          <w:rFonts w:ascii="Arial" w:hAnsi="Arial" w:cs="Arial"/>
          <w:sz w:val="20"/>
        </w:rPr>
      </w:pPr>
      <w:r>
        <w:rPr>
          <w:rFonts w:ascii="Arial" w:hAnsi="Arial" w:cs="Arial"/>
          <w:noProof/>
          <w:sz w:val="20"/>
          <w:lang w:val="en-US" w:eastAsia="en-US"/>
        </w:rPr>
        <w:lastRenderedPageBreak/>
        <w:drawing>
          <wp:inline distT="0" distB="0" distL="0" distR="0">
            <wp:extent cx="2128520" cy="319659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8520" cy="3196590"/>
                    </a:xfrm>
                    <a:prstGeom prst="rect">
                      <a:avLst/>
                    </a:prstGeom>
                    <a:noFill/>
                    <a:ln>
                      <a:noFill/>
                    </a:ln>
                  </pic:spPr>
                </pic:pic>
              </a:graphicData>
            </a:graphic>
          </wp:inline>
        </w:drawing>
      </w:r>
    </w:p>
    <w:p w:rsidR="0066718C" w:rsidRPr="00044D69" w:rsidRDefault="0066718C" w:rsidP="00D93BF5">
      <w:pPr>
        <w:spacing w:before="120"/>
        <w:rPr>
          <w:rFonts w:ascii="Arial" w:hAnsi="Arial" w:cs="Arial"/>
          <w:sz w:val="20"/>
        </w:rPr>
      </w:pPr>
      <w:r w:rsidRPr="00044D69">
        <w:rPr>
          <w:rFonts w:ascii="Arial" w:hAnsi="Arial" w:cs="Arial"/>
          <w:sz w:val="20"/>
        </w:rPr>
        <w:t>M</w:t>
      </w:r>
      <w:r w:rsidR="00F567BF" w:rsidRPr="00044D69">
        <w:rPr>
          <w:rFonts w:ascii="Arial" w:hAnsi="Arial" w:cs="Arial"/>
          <w:sz w:val="20"/>
          <w:lang w:val="en-US"/>
        </w:rPr>
        <w:t>ÀU SẮC</w:t>
      </w:r>
      <w:r w:rsidRPr="00044D69">
        <w:rPr>
          <w:rFonts w:ascii="Arial" w:hAnsi="Arial" w:cs="Arial"/>
          <w:sz w:val="20"/>
        </w:rPr>
        <w:t>:</w:t>
      </w:r>
      <w:r w:rsidR="00D93BF5" w:rsidRPr="00044D69">
        <w:rPr>
          <w:rFonts w:ascii="Arial" w:hAnsi="Arial" w:cs="Arial"/>
          <w:sz w:val="20"/>
        </w:rPr>
        <w:t xml:space="preserve"> </w:t>
      </w:r>
      <w:r w:rsidRPr="00044D69">
        <w:rPr>
          <w:rFonts w:ascii="Arial" w:hAnsi="Arial" w:cs="Arial"/>
          <w:sz w:val="20"/>
        </w:rPr>
        <w:t>Theo h</w:t>
      </w:r>
      <w:r w:rsidR="00C62AF3" w:rsidRPr="00044D69">
        <w:rPr>
          <w:rFonts w:ascii="Arial" w:hAnsi="Arial" w:cs="Arial"/>
          <w:sz w:val="20"/>
          <w:lang w:val="en-US"/>
        </w:rPr>
        <w:t>ệ</w:t>
      </w:r>
      <w:r w:rsidRPr="00044D69">
        <w:rPr>
          <w:rFonts w:ascii="Arial" w:hAnsi="Arial" w:cs="Arial"/>
          <w:sz w:val="20"/>
        </w:rPr>
        <w:t xml:space="preserve"> thốn</w:t>
      </w:r>
      <w:r w:rsidR="00C62AF3" w:rsidRPr="00044D69">
        <w:rPr>
          <w:rFonts w:ascii="Arial" w:hAnsi="Arial" w:cs="Arial"/>
          <w:sz w:val="20"/>
          <w:lang w:val="en-US"/>
        </w:rPr>
        <w:t>g</w:t>
      </w:r>
      <w:r w:rsidRPr="00044D69">
        <w:rPr>
          <w:rFonts w:ascii="Arial" w:hAnsi="Arial" w:cs="Arial"/>
          <w:sz w:val="20"/>
        </w:rPr>
        <w:t xml:space="preserve"> bản</w:t>
      </w:r>
      <w:r w:rsidR="00C62AF3" w:rsidRPr="00044D69">
        <w:rPr>
          <w:rFonts w:ascii="Arial" w:hAnsi="Arial" w:cs="Arial"/>
          <w:sz w:val="20"/>
          <w:lang w:val="en-US"/>
        </w:rPr>
        <w:t>g</w:t>
      </w:r>
      <w:r w:rsidRPr="00044D69">
        <w:rPr>
          <w:rFonts w:ascii="Arial" w:hAnsi="Arial" w:cs="Arial"/>
          <w:sz w:val="20"/>
        </w:rPr>
        <w:t xml:space="preserve"> màu: Pantone profession</w:t>
      </w:r>
      <w:r w:rsidR="00C62AF3" w:rsidRPr="00044D69">
        <w:rPr>
          <w:rFonts w:ascii="Arial" w:hAnsi="Arial" w:cs="Arial"/>
          <w:sz w:val="20"/>
          <w:lang w:val="en-US"/>
        </w:rPr>
        <w:t>a</w:t>
      </w:r>
      <w:r w:rsidRPr="00044D69">
        <w:rPr>
          <w:rFonts w:ascii="Arial" w:hAnsi="Arial" w:cs="Arial"/>
          <w:sz w:val="20"/>
        </w:rPr>
        <w:t>l color sys</w:t>
      </w:r>
      <w:r w:rsidR="00C62AF3" w:rsidRPr="00044D69">
        <w:rPr>
          <w:rFonts w:ascii="Arial" w:hAnsi="Arial" w:cs="Arial"/>
          <w:sz w:val="20"/>
          <w:lang w:val="en-US"/>
        </w:rPr>
        <w:t>t</w:t>
      </w:r>
      <w:r w:rsidRPr="00044D69">
        <w:rPr>
          <w:rFonts w:ascii="Arial" w:hAnsi="Arial" w:cs="Arial"/>
          <w:sz w:val="20"/>
        </w:rPr>
        <w:t>e</w:t>
      </w:r>
      <w:r w:rsidR="00C62AF3" w:rsidRPr="00044D69">
        <w:rPr>
          <w:rFonts w:ascii="Arial" w:hAnsi="Arial" w:cs="Arial"/>
          <w:sz w:val="20"/>
          <w:lang w:val="en-US"/>
        </w:rPr>
        <w:t>m</w:t>
      </w:r>
      <w:r w:rsidRPr="00044D69">
        <w:rPr>
          <w:rFonts w:ascii="Arial" w:hAnsi="Arial" w:cs="Arial"/>
          <w:sz w:val="20"/>
        </w:rPr>
        <w:t xml:space="preserve"> - 4 th edition</w:t>
      </w:r>
    </w:p>
    <w:p w:rsidR="0066718C" w:rsidRPr="00044D69" w:rsidRDefault="003E2F74" w:rsidP="00D93BF5">
      <w:pPr>
        <w:spacing w:before="120"/>
        <w:rPr>
          <w:rFonts w:ascii="Arial" w:hAnsi="Arial" w:cs="Arial"/>
          <w:sz w:val="20"/>
        </w:rPr>
      </w:pPr>
      <w:r w:rsidRPr="00044D69">
        <w:rPr>
          <w:rFonts w:ascii="Arial" w:hAnsi="Arial" w:cs="Arial"/>
          <w:sz w:val="20"/>
        </w:rPr>
        <w:t>CHẤT LIỆU</w:t>
      </w:r>
      <w:r w:rsidR="0066718C" w:rsidRPr="00044D69">
        <w:rPr>
          <w:rFonts w:ascii="Arial" w:hAnsi="Arial" w:cs="Arial"/>
          <w:sz w:val="20"/>
        </w:rPr>
        <w:t>: Theo t</w:t>
      </w:r>
      <w:r w:rsidR="00C62AF3" w:rsidRPr="00044D69">
        <w:rPr>
          <w:rFonts w:ascii="Arial" w:hAnsi="Arial" w:cs="Arial"/>
          <w:sz w:val="20"/>
          <w:lang w:val="en-US"/>
        </w:rPr>
        <w:t>iêu</w:t>
      </w:r>
      <w:r w:rsidR="0066718C" w:rsidRPr="00044D69">
        <w:rPr>
          <w:rFonts w:ascii="Arial" w:hAnsi="Arial" w:cs="Arial"/>
          <w:sz w:val="20"/>
        </w:rPr>
        <w:t xml:space="preserve"> chuẩn QN - TQSA 1031: 2003</w:t>
      </w:r>
    </w:p>
    <w:p w:rsidR="007B599C" w:rsidRPr="00044D69" w:rsidRDefault="00C62AF3" w:rsidP="007B599C">
      <w:pPr>
        <w:tabs>
          <w:tab w:val="left" w:pos="3120"/>
        </w:tabs>
        <w:spacing w:before="120"/>
        <w:rPr>
          <w:rFonts w:ascii="Arial" w:hAnsi="Arial" w:cs="Arial"/>
          <w:sz w:val="20"/>
          <w:lang w:val="en-US"/>
        </w:rPr>
      </w:pPr>
      <w:r w:rsidRPr="00044D69">
        <w:rPr>
          <w:rFonts w:ascii="Arial" w:hAnsi="Arial" w:cs="Arial"/>
          <w:sz w:val="20"/>
          <w:lang w:val="en-US"/>
        </w:rPr>
        <w:t>+</w:t>
      </w:r>
      <w:r w:rsidRPr="00044D69">
        <w:rPr>
          <w:rFonts w:ascii="Arial" w:hAnsi="Arial" w:cs="Arial"/>
          <w:sz w:val="20"/>
        </w:rPr>
        <w:t xml:space="preserve"> Gabađin P</w:t>
      </w:r>
      <w:r w:rsidRPr="00044D69">
        <w:rPr>
          <w:rFonts w:ascii="Arial" w:hAnsi="Arial" w:cs="Arial"/>
          <w:sz w:val="20"/>
          <w:lang w:val="en-US"/>
        </w:rPr>
        <w:t>ê</w:t>
      </w:r>
      <w:r w:rsidR="0066718C" w:rsidRPr="00044D69">
        <w:rPr>
          <w:rFonts w:ascii="Arial" w:hAnsi="Arial" w:cs="Arial"/>
          <w:sz w:val="20"/>
        </w:rPr>
        <w:t>c</w:t>
      </w:r>
      <w:r w:rsidRPr="00044D69">
        <w:rPr>
          <w:rFonts w:ascii="Arial" w:hAnsi="Arial" w:cs="Arial"/>
          <w:sz w:val="20"/>
          <w:lang w:val="en-US"/>
        </w:rPr>
        <w:t>ô</w:t>
      </w:r>
      <w:r w:rsidR="0066718C" w:rsidRPr="00044D69">
        <w:rPr>
          <w:rFonts w:ascii="Arial" w:hAnsi="Arial" w:cs="Arial"/>
          <w:sz w:val="20"/>
        </w:rPr>
        <w:t xml:space="preserve"> 65/35</w:t>
      </w:r>
      <w:r w:rsidR="007B599C" w:rsidRPr="00044D69">
        <w:rPr>
          <w:rFonts w:ascii="Arial" w:hAnsi="Arial" w:cs="Arial"/>
          <w:sz w:val="20"/>
          <w:lang w:val="en-US"/>
        </w:rPr>
        <w:tab/>
      </w:r>
      <w:r w:rsidR="0066718C" w:rsidRPr="00044D69">
        <w:rPr>
          <w:rFonts w:ascii="Arial" w:hAnsi="Arial" w:cs="Arial"/>
          <w:sz w:val="20"/>
        </w:rPr>
        <w:t>XR 3.96 (19 - 5217 TPX)</w:t>
      </w:r>
    </w:p>
    <w:p w:rsidR="007B599C" w:rsidRPr="00044D69" w:rsidRDefault="007B599C" w:rsidP="007B599C">
      <w:pPr>
        <w:tabs>
          <w:tab w:val="left" w:pos="3120"/>
        </w:tabs>
        <w:spacing w:before="120"/>
        <w:rPr>
          <w:rFonts w:ascii="Arial" w:hAnsi="Arial" w:cs="Arial"/>
          <w:sz w:val="20"/>
          <w:lang w:val="en-US"/>
        </w:rPr>
      </w:pPr>
      <w:r w:rsidRPr="00044D69">
        <w:rPr>
          <w:rFonts w:ascii="Arial" w:hAnsi="Arial" w:cs="Arial"/>
          <w:sz w:val="20"/>
          <w:lang w:val="en-US"/>
        </w:rPr>
        <w:t>+</w:t>
      </w:r>
      <w:r w:rsidR="0066718C" w:rsidRPr="00044D69">
        <w:rPr>
          <w:rFonts w:ascii="Arial" w:hAnsi="Arial" w:cs="Arial"/>
          <w:sz w:val="20"/>
        </w:rPr>
        <w:t xml:space="preserve"> Pôp</w:t>
      </w:r>
      <w:r w:rsidRPr="00044D69">
        <w:rPr>
          <w:rFonts w:ascii="Arial" w:hAnsi="Arial" w:cs="Arial"/>
          <w:sz w:val="20"/>
          <w:lang w:val="en-US"/>
        </w:rPr>
        <w:t>o</w:t>
      </w:r>
      <w:r w:rsidR="0066718C" w:rsidRPr="00044D69">
        <w:rPr>
          <w:rFonts w:ascii="Arial" w:hAnsi="Arial" w:cs="Arial"/>
          <w:sz w:val="20"/>
        </w:rPr>
        <w:t>lin Pêvi 65/35</w:t>
      </w:r>
      <w:r w:rsidRPr="00044D69">
        <w:rPr>
          <w:rFonts w:ascii="Arial" w:hAnsi="Arial" w:cs="Arial"/>
          <w:sz w:val="20"/>
          <w:lang w:val="en-US"/>
        </w:rPr>
        <w:tab/>
      </w:r>
      <w:r w:rsidR="0066718C" w:rsidRPr="00044D69">
        <w:rPr>
          <w:rFonts w:ascii="Arial" w:hAnsi="Arial" w:cs="Arial"/>
          <w:sz w:val="20"/>
        </w:rPr>
        <w:t xml:space="preserve">BE 1.284 </w:t>
      </w:r>
      <w:r w:rsidRPr="00044D69">
        <w:rPr>
          <w:rFonts w:ascii="Arial" w:hAnsi="Arial" w:cs="Arial"/>
          <w:sz w:val="20"/>
          <w:lang w:val="en-US"/>
        </w:rPr>
        <w:t>(</w:t>
      </w:r>
      <w:r w:rsidR="0066718C" w:rsidRPr="00044D69">
        <w:rPr>
          <w:rFonts w:ascii="Arial" w:hAnsi="Arial" w:cs="Arial"/>
          <w:sz w:val="20"/>
        </w:rPr>
        <w:t>16 - 0713 TPX)</w:t>
      </w:r>
    </w:p>
    <w:p w:rsidR="0066718C" w:rsidRPr="00044D69" w:rsidRDefault="0066718C" w:rsidP="007B599C">
      <w:pPr>
        <w:tabs>
          <w:tab w:val="left" w:pos="3120"/>
        </w:tabs>
        <w:spacing w:before="120"/>
        <w:rPr>
          <w:rFonts w:ascii="Arial" w:hAnsi="Arial" w:cs="Arial"/>
          <w:sz w:val="20"/>
          <w:lang w:val="en-US"/>
        </w:rPr>
      </w:pPr>
      <w:r w:rsidRPr="00044D69">
        <w:rPr>
          <w:rFonts w:ascii="Arial" w:hAnsi="Arial" w:cs="Arial"/>
          <w:sz w:val="20"/>
        </w:rPr>
        <w:t>+ Dệt</w:t>
      </w:r>
      <w:r w:rsidR="007B599C" w:rsidRPr="00044D69">
        <w:rPr>
          <w:rFonts w:ascii="Arial" w:hAnsi="Arial" w:cs="Arial"/>
          <w:sz w:val="20"/>
          <w:lang w:val="en-US"/>
        </w:rPr>
        <w:tab/>
      </w:r>
      <w:r w:rsidRPr="00044D69">
        <w:rPr>
          <w:rFonts w:ascii="Arial" w:hAnsi="Arial" w:cs="Arial"/>
          <w:sz w:val="20"/>
        </w:rPr>
        <w:t>XC</w:t>
      </w:r>
      <w:r w:rsidR="007B599C" w:rsidRPr="00044D69">
        <w:rPr>
          <w:rFonts w:ascii="Arial" w:hAnsi="Arial" w:cs="Arial"/>
          <w:sz w:val="20"/>
          <w:lang w:val="en-US"/>
        </w:rPr>
        <w:t xml:space="preserve"> </w:t>
      </w:r>
      <w:r w:rsidRPr="00044D69">
        <w:rPr>
          <w:rFonts w:ascii="Arial" w:hAnsi="Arial" w:cs="Arial"/>
          <w:sz w:val="20"/>
        </w:rPr>
        <w:t>3.5</w:t>
      </w:r>
      <w:r w:rsidR="007B599C" w:rsidRPr="00044D69">
        <w:rPr>
          <w:rFonts w:ascii="Arial" w:hAnsi="Arial" w:cs="Arial"/>
          <w:sz w:val="20"/>
          <w:lang w:val="en-US"/>
        </w:rPr>
        <w:t>1</w:t>
      </w:r>
    </w:p>
    <w:p w:rsidR="0066718C" w:rsidRPr="00044D69" w:rsidRDefault="00AD6CEF" w:rsidP="007B599C">
      <w:pPr>
        <w:spacing w:before="120"/>
        <w:jc w:val="center"/>
        <w:rPr>
          <w:rFonts w:ascii="Arial" w:hAnsi="Arial" w:cs="Arial"/>
          <w:b/>
          <w:sz w:val="20"/>
          <w:lang w:val="en-US"/>
        </w:rPr>
      </w:pPr>
      <w:r w:rsidRPr="00044D69">
        <w:rPr>
          <w:rFonts w:ascii="Arial" w:hAnsi="Arial" w:cs="Arial"/>
          <w:b/>
          <w:sz w:val="20"/>
          <w:lang w:val="en-US"/>
        </w:rPr>
        <w:t>SAO MŨ, PHÙ HIỆU DQTV</w:t>
      </w:r>
    </w:p>
    <w:p w:rsidR="007B599C" w:rsidRPr="00044D69" w:rsidRDefault="003D2E6E" w:rsidP="003D2E6E">
      <w:pPr>
        <w:spacing w:before="120"/>
        <w:jc w:val="center"/>
        <w:rPr>
          <w:rFonts w:ascii="Arial" w:hAnsi="Arial" w:cs="Arial"/>
          <w:b/>
          <w:sz w:val="20"/>
          <w:lang w:val="en-US"/>
        </w:rPr>
      </w:pPr>
      <w:r w:rsidRPr="00044D69">
        <w:rPr>
          <w:rFonts w:ascii="Arial" w:hAnsi="Arial" w:cs="Arial"/>
          <w:b/>
          <w:sz w:val="20"/>
          <w:lang w:val="en-US"/>
        </w:rPr>
        <w:t>SAO MŨ</w:t>
      </w:r>
    </w:p>
    <w:p w:rsidR="003D2E6E" w:rsidRPr="00044D69" w:rsidRDefault="00FD77D0" w:rsidP="003D2E6E">
      <w:pPr>
        <w:spacing w:before="120"/>
        <w:jc w:val="center"/>
        <w:rPr>
          <w:rFonts w:ascii="Arial" w:hAnsi="Arial" w:cs="Arial"/>
          <w:b/>
          <w:sz w:val="20"/>
          <w:szCs w:val="26"/>
          <w:lang w:val="en-US"/>
        </w:rPr>
      </w:pPr>
      <w:r>
        <w:rPr>
          <w:rFonts w:ascii="Arial" w:hAnsi="Arial" w:cs="Arial"/>
          <w:b/>
          <w:noProof/>
          <w:sz w:val="20"/>
          <w:szCs w:val="26"/>
          <w:lang w:val="en-US" w:eastAsia="en-US"/>
        </w:rPr>
        <w:drawing>
          <wp:inline distT="0" distB="0" distL="0" distR="0">
            <wp:extent cx="3218815" cy="14046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8815" cy="1404620"/>
                    </a:xfrm>
                    <a:prstGeom prst="rect">
                      <a:avLst/>
                    </a:prstGeom>
                    <a:noFill/>
                    <a:ln>
                      <a:noFill/>
                    </a:ln>
                  </pic:spPr>
                </pic:pic>
              </a:graphicData>
            </a:graphic>
          </wp:inline>
        </w:drawing>
      </w:r>
    </w:p>
    <w:tbl>
      <w:tblPr>
        <w:tblW w:w="0" w:type="auto"/>
        <w:tblLook w:val="01E0" w:firstRow="1" w:lastRow="1" w:firstColumn="1" w:lastColumn="1" w:noHBand="0" w:noVBand="0"/>
      </w:tblPr>
      <w:tblGrid>
        <w:gridCol w:w="4428"/>
        <w:gridCol w:w="4428"/>
      </w:tblGrid>
      <w:tr w:rsidR="003D2E6E" w:rsidRPr="00044D69" w:rsidTr="00A704C8">
        <w:tc>
          <w:tcPr>
            <w:tcW w:w="4428" w:type="dxa"/>
          </w:tcPr>
          <w:p w:rsidR="003D2E6E" w:rsidRPr="00044D69" w:rsidRDefault="003D2E6E" w:rsidP="00A704C8">
            <w:pPr>
              <w:spacing w:before="120"/>
              <w:jc w:val="center"/>
              <w:rPr>
                <w:rFonts w:ascii="Arial" w:hAnsi="Arial" w:cs="Arial"/>
                <w:sz w:val="20"/>
                <w:szCs w:val="26"/>
                <w:lang w:val="en-US"/>
              </w:rPr>
            </w:pPr>
            <w:r w:rsidRPr="00044D69">
              <w:rPr>
                <w:rFonts w:ascii="Arial" w:hAnsi="Arial" w:cs="Arial"/>
                <w:sz w:val="20"/>
                <w:szCs w:val="26"/>
                <w:lang w:val="en-US"/>
              </w:rPr>
              <w:t>Sao mũ cứng</w:t>
            </w:r>
            <w:r w:rsidRPr="00044D69">
              <w:rPr>
                <w:rFonts w:ascii="Arial" w:hAnsi="Arial" w:cs="Arial"/>
                <w:sz w:val="20"/>
                <w:szCs w:val="26"/>
                <w:lang w:val="en-US"/>
              </w:rPr>
              <w:br/>
              <w:t>Kích thước: 3.3 cm x 3.3 cm</w:t>
            </w:r>
          </w:p>
        </w:tc>
        <w:tc>
          <w:tcPr>
            <w:tcW w:w="4428" w:type="dxa"/>
          </w:tcPr>
          <w:p w:rsidR="003D2E6E" w:rsidRPr="00044D69" w:rsidRDefault="003D2E6E" w:rsidP="00A704C8">
            <w:pPr>
              <w:spacing w:before="120"/>
              <w:jc w:val="center"/>
              <w:rPr>
                <w:rFonts w:ascii="Arial" w:hAnsi="Arial" w:cs="Arial"/>
                <w:sz w:val="20"/>
                <w:szCs w:val="26"/>
                <w:lang w:val="en-US"/>
              </w:rPr>
            </w:pPr>
            <w:r w:rsidRPr="00044D69">
              <w:rPr>
                <w:rFonts w:ascii="Arial" w:hAnsi="Arial" w:cs="Arial"/>
                <w:sz w:val="20"/>
                <w:szCs w:val="26"/>
                <w:lang w:val="en-US"/>
              </w:rPr>
              <w:t>Sao mũ mềm</w:t>
            </w:r>
            <w:r w:rsidRPr="00044D69">
              <w:rPr>
                <w:rFonts w:ascii="Arial" w:hAnsi="Arial" w:cs="Arial"/>
                <w:sz w:val="20"/>
                <w:szCs w:val="26"/>
                <w:lang w:val="en-US"/>
              </w:rPr>
              <w:br/>
              <w:t>Kích thước: 2.7 cm x 2.7 cm</w:t>
            </w:r>
          </w:p>
        </w:tc>
      </w:tr>
    </w:tbl>
    <w:p w:rsidR="003D2E6E" w:rsidRPr="00044D69" w:rsidRDefault="003D2E6E" w:rsidP="00D93BF5">
      <w:pPr>
        <w:spacing w:before="120"/>
        <w:rPr>
          <w:rFonts w:ascii="Arial" w:hAnsi="Arial" w:cs="Arial"/>
          <w:sz w:val="20"/>
          <w:lang w:val="en-US"/>
        </w:rPr>
      </w:pPr>
    </w:p>
    <w:p w:rsidR="0066718C" w:rsidRPr="00044D69" w:rsidRDefault="00695123" w:rsidP="003D2E6E">
      <w:pPr>
        <w:spacing w:before="120"/>
        <w:jc w:val="center"/>
        <w:rPr>
          <w:rFonts w:ascii="Arial" w:hAnsi="Arial" w:cs="Arial"/>
          <w:b/>
          <w:sz w:val="20"/>
        </w:rPr>
      </w:pPr>
      <w:r w:rsidRPr="00044D69">
        <w:rPr>
          <w:rFonts w:ascii="Arial" w:hAnsi="Arial" w:cs="Arial"/>
          <w:b/>
          <w:sz w:val="20"/>
        </w:rPr>
        <w:t>PHÙ HIỆU TAY ÁO</w:t>
      </w:r>
    </w:p>
    <w:p w:rsidR="0066718C" w:rsidRPr="00044D69" w:rsidRDefault="00FD77D0" w:rsidP="003D2E6E">
      <w:pPr>
        <w:spacing w:before="120"/>
        <w:jc w:val="center"/>
        <w:rPr>
          <w:rFonts w:ascii="Arial" w:hAnsi="Arial" w:cs="Arial"/>
          <w:sz w:val="20"/>
        </w:rPr>
      </w:pPr>
      <w:r>
        <w:rPr>
          <w:rFonts w:ascii="Arial" w:hAnsi="Arial" w:cs="Arial"/>
          <w:noProof/>
          <w:sz w:val="20"/>
          <w:lang w:val="en-US" w:eastAsia="en-US"/>
        </w:rPr>
        <w:drawing>
          <wp:inline distT="0" distB="0" distL="0" distR="0">
            <wp:extent cx="1784985" cy="22752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2275205"/>
                    </a:xfrm>
                    <a:prstGeom prst="rect">
                      <a:avLst/>
                    </a:prstGeom>
                    <a:noFill/>
                    <a:ln>
                      <a:noFill/>
                    </a:ln>
                  </pic:spPr>
                </pic:pic>
              </a:graphicData>
            </a:graphic>
          </wp:inline>
        </w:drawing>
      </w:r>
    </w:p>
    <w:p w:rsidR="0066718C" w:rsidRPr="00044D69" w:rsidRDefault="0066718C" w:rsidP="003D2E6E">
      <w:pPr>
        <w:spacing w:before="120"/>
        <w:jc w:val="center"/>
        <w:rPr>
          <w:rFonts w:ascii="Arial" w:hAnsi="Arial" w:cs="Arial"/>
          <w:sz w:val="20"/>
          <w:lang w:val="en-US"/>
        </w:rPr>
      </w:pPr>
      <w:r w:rsidRPr="00044D69">
        <w:rPr>
          <w:rFonts w:ascii="Arial" w:hAnsi="Arial" w:cs="Arial"/>
          <w:sz w:val="20"/>
        </w:rPr>
        <w:t>Kích thước:</w:t>
      </w:r>
      <w:r w:rsidR="003D2E6E" w:rsidRPr="00044D69">
        <w:rPr>
          <w:rFonts w:ascii="Arial" w:hAnsi="Arial" w:cs="Arial"/>
          <w:sz w:val="20"/>
          <w:lang w:val="en-US"/>
        </w:rPr>
        <w:br/>
      </w:r>
      <w:r w:rsidRPr="00044D69">
        <w:rPr>
          <w:rFonts w:ascii="Arial" w:hAnsi="Arial" w:cs="Arial"/>
          <w:sz w:val="20"/>
        </w:rPr>
        <w:t xml:space="preserve">cao 9 cm </w:t>
      </w:r>
      <w:r w:rsidR="003D2E6E" w:rsidRPr="00044D69">
        <w:rPr>
          <w:rFonts w:ascii="Arial" w:hAnsi="Arial" w:cs="Arial"/>
          <w:sz w:val="20"/>
          <w:lang w:val="en-US"/>
        </w:rPr>
        <w:t>-</w:t>
      </w:r>
      <w:r w:rsidRPr="00044D69">
        <w:rPr>
          <w:rFonts w:ascii="Arial" w:hAnsi="Arial" w:cs="Arial"/>
          <w:sz w:val="20"/>
        </w:rPr>
        <w:t xml:space="preserve"> rộ</w:t>
      </w:r>
      <w:r w:rsidR="003D2E6E" w:rsidRPr="00044D69">
        <w:rPr>
          <w:rFonts w:ascii="Arial" w:hAnsi="Arial" w:cs="Arial"/>
          <w:sz w:val="20"/>
          <w:lang w:val="en-US"/>
        </w:rPr>
        <w:t>ng</w:t>
      </w:r>
      <w:r w:rsidRPr="00044D69">
        <w:rPr>
          <w:rFonts w:ascii="Arial" w:hAnsi="Arial" w:cs="Arial"/>
          <w:sz w:val="20"/>
        </w:rPr>
        <w:t xml:space="preserve"> </w:t>
      </w:r>
      <w:r w:rsidR="003D2E6E" w:rsidRPr="00044D69">
        <w:rPr>
          <w:rFonts w:ascii="Arial" w:hAnsi="Arial" w:cs="Arial"/>
          <w:sz w:val="20"/>
        </w:rPr>
        <w:t xml:space="preserve">7 </w:t>
      </w:r>
      <w:r w:rsidR="003D2E6E" w:rsidRPr="00044D69">
        <w:rPr>
          <w:rFonts w:ascii="Arial" w:hAnsi="Arial" w:cs="Arial"/>
          <w:sz w:val="20"/>
          <w:lang w:val="en-US"/>
        </w:rPr>
        <w:t>cm</w:t>
      </w:r>
    </w:p>
    <w:p w:rsidR="00B01474" w:rsidRPr="00044D69" w:rsidRDefault="00B01474" w:rsidP="00D93BF5">
      <w:pPr>
        <w:spacing w:before="120"/>
        <w:rPr>
          <w:rFonts w:ascii="Arial" w:hAnsi="Arial" w:cs="Arial"/>
          <w:sz w:val="20"/>
          <w:lang w:val="en-US"/>
        </w:rPr>
      </w:pPr>
    </w:p>
    <w:p w:rsidR="0066718C" w:rsidRPr="00044D69" w:rsidRDefault="00B01474" w:rsidP="00B01474">
      <w:pPr>
        <w:spacing w:before="120"/>
        <w:jc w:val="center"/>
        <w:rPr>
          <w:rFonts w:ascii="Arial" w:hAnsi="Arial" w:cs="Arial"/>
          <w:b/>
          <w:sz w:val="20"/>
          <w:lang w:val="en-US"/>
        </w:rPr>
      </w:pPr>
      <w:r w:rsidRPr="00044D69">
        <w:rPr>
          <w:rFonts w:ascii="Arial" w:hAnsi="Arial" w:cs="Arial"/>
          <w:b/>
          <w:sz w:val="20"/>
          <w:lang w:val="en-US"/>
        </w:rPr>
        <w:t>QUẦN ÁO ĐÔNG CÁN BỘ DQTV NAM</w:t>
      </w:r>
    </w:p>
    <w:p w:rsidR="0066718C" w:rsidRPr="00044D69" w:rsidRDefault="00FD77D0" w:rsidP="00B01474">
      <w:pPr>
        <w:spacing w:before="120"/>
        <w:jc w:val="center"/>
        <w:rPr>
          <w:rFonts w:ascii="Arial" w:hAnsi="Arial" w:cs="Arial"/>
          <w:sz w:val="20"/>
        </w:rPr>
      </w:pPr>
      <w:r>
        <w:rPr>
          <w:rFonts w:ascii="Arial" w:hAnsi="Arial" w:cs="Arial"/>
          <w:noProof/>
          <w:sz w:val="20"/>
          <w:lang w:val="en-US" w:eastAsia="en-US"/>
        </w:rPr>
        <w:drawing>
          <wp:inline distT="0" distB="0" distL="0" distR="0">
            <wp:extent cx="3526155" cy="4974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155" cy="4974590"/>
                    </a:xfrm>
                    <a:prstGeom prst="rect">
                      <a:avLst/>
                    </a:prstGeom>
                    <a:noFill/>
                    <a:ln>
                      <a:noFill/>
                    </a:ln>
                  </pic:spPr>
                </pic:pic>
              </a:graphicData>
            </a:graphic>
          </wp:inline>
        </w:drawing>
      </w:r>
    </w:p>
    <w:p w:rsidR="0066718C" w:rsidRPr="00044D69" w:rsidRDefault="0066718C" w:rsidP="00D93BF5">
      <w:pPr>
        <w:spacing w:before="120"/>
        <w:rPr>
          <w:rFonts w:ascii="Arial" w:hAnsi="Arial" w:cs="Arial"/>
          <w:sz w:val="20"/>
          <w:lang w:val="en-US"/>
        </w:rPr>
      </w:pPr>
    </w:p>
    <w:p w:rsidR="00B01474" w:rsidRPr="00044D69" w:rsidRDefault="00657966" w:rsidP="00B01474">
      <w:pPr>
        <w:spacing w:before="120"/>
        <w:jc w:val="center"/>
        <w:rPr>
          <w:rFonts w:ascii="Arial" w:hAnsi="Arial" w:cs="Arial"/>
          <w:sz w:val="20"/>
          <w:lang w:val="en-US"/>
        </w:rPr>
      </w:pPr>
      <w:r w:rsidRPr="00044D69">
        <w:rPr>
          <w:rFonts w:ascii="Arial" w:hAnsi="Arial" w:cs="Arial"/>
          <w:b/>
          <w:sz w:val="20"/>
          <w:lang w:val="en-US"/>
        </w:rPr>
        <w:t>QUẦN ÁO ĐÔNG CÁN BỘ DQTV NỮ</w:t>
      </w:r>
    </w:p>
    <w:p w:rsidR="00B01474" w:rsidRPr="00044D69" w:rsidRDefault="00FD77D0" w:rsidP="003A1AB6">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3767455" cy="480631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455" cy="4806315"/>
                    </a:xfrm>
                    <a:prstGeom prst="rect">
                      <a:avLst/>
                    </a:prstGeom>
                    <a:noFill/>
                    <a:ln>
                      <a:noFill/>
                    </a:ln>
                  </pic:spPr>
                </pic:pic>
              </a:graphicData>
            </a:graphic>
          </wp:inline>
        </w:drawing>
      </w:r>
    </w:p>
    <w:p w:rsidR="00B01474" w:rsidRPr="00044D69" w:rsidRDefault="00B01474" w:rsidP="00D93BF5">
      <w:pPr>
        <w:spacing w:before="120"/>
        <w:rPr>
          <w:rFonts w:ascii="Arial" w:hAnsi="Arial" w:cs="Arial"/>
          <w:sz w:val="20"/>
          <w:lang w:val="en-US"/>
        </w:rPr>
      </w:pPr>
    </w:p>
    <w:p w:rsidR="003A1AB6" w:rsidRPr="00044D69" w:rsidRDefault="002B7BF2" w:rsidP="003A1AB6">
      <w:pPr>
        <w:spacing w:before="120"/>
        <w:jc w:val="center"/>
        <w:rPr>
          <w:rFonts w:ascii="Arial" w:hAnsi="Arial" w:cs="Arial"/>
          <w:b/>
          <w:sz w:val="20"/>
          <w:lang w:val="en-US"/>
        </w:rPr>
      </w:pPr>
      <w:r w:rsidRPr="00044D69">
        <w:rPr>
          <w:rFonts w:ascii="Arial" w:hAnsi="Arial" w:cs="Arial"/>
          <w:b/>
          <w:sz w:val="20"/>
          <w:lang w:val="en-US"/>
        </w:rPr>
        <w:t>QUẦN ÁO HÈ CÁN BỘ DQTV NAM</w:t>
      </w:r>
    </w:p>
    <w:p w:rsidR="003A1AB6" w:rsidRPr="00044D69" w:rsidRDefault="00FD77D0" w:rsidP="003A1AB6">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3906520" cy="5332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6520" cy="5332730"/>
                    </a:xfrm>
                    <a:prstGeom prst="rect">
                      <a:avLst/>
                    </a:prstGeom>
                    <a:noFill/>
                    <a:ln>
                      <a:noFill/>
                    </a:ln>
                  </pic:spPr>
                </pic:pic>
              </a:graphicData>
            </a:graphic>
          </wp:inline>
        </w:drawing>
      </w:r>
    </w:p>
    <w:p w:rsidR="003A1AB6" w:rsidRPr="00044D69" w:rsidRDefault="003A1AB6" w:rsidP="003A1AB6">
      <w:pPr>
        <w:spacing w:before="120"/>
        <w:jc w:val="center"/>
        <w:rPr>
          <w:rFonts w:ascii="Arial" w:hAnsi="Arial" w:cs="Arial"/>
          <w:sz w:val="20"/>
          <w:lang w:val="en-US"/>
        </w:rPr>
      </w:pPr>
    </w:p>
    <w:p w:rsidR="003A1AB6" w:rsidRPr="00044D69" w:rsidRDefault="001A2A69" w:rsidP="003A1AB6">
      <w:pPr>
        <w:spacing w:before="120"/>
        <w:jc w:val="center"/>
        <w:rPr>
          <w:rFonts w:ascii="Arial" w:hAnsi="Arial" w:cs="Arial"/>
          <w:b/>
          <w:sz w:val="20"/>
          <w:lang w:val="en-US"/>
        </w:rPr>
      </w:pPr>
      <w:r w:rsidRPr="00044D69">
        <w:rPr>
          <w:rFonts w:ascii="Arial" w:hAnsi="Arial" w:cs="Arial"/>
          <w:b/>
          <w:sz w:val="20"/>
          <w:lang w:val="en-US"/>
        </w:rPr>
        <w:t xml:space="preserve">QUẦN ÁO HÈ CÁN BỘ </w:t>
      </w:r>
      <w:r w:rsidR="00B71082" w:rsidRPr="00044D69">
        <w:rPr>
          <w:rFonts w:ascii="Arial" w:hAnsi="Arial" w:cs="Arial"/>
          <w:b/>
          <w:sz w:val="20"/>
          <w:lang w:val="en-US"/>
        </w:rPr>
        <w:t xml:space="preserve">DQTV </w:t>
      </w:r>
      <w:r w:rsidRPr="00044D69">
        <w:rPr>
          <w:rFonts w:ascii="Arial" w:hAnsi="Arial" w:cs="Arial"/>
          <w:b/>
          <w:sz w:val="20"/>
          <w:lang w:val="en-US"/>
        </w:rPr>
        <w:t>NỮ</w:t>
      </w:r>
    </w:p>
    <w:p w:rsidR="003A1AB6" w:rsidRPr="00044D69" w:rsidRDefault="00FD77D0" w:rsidP="003A1AB6">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3767455" cy="51498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7455" cy="5149850"/>
                    </a:xfrm>
                    <a:prstGeom prst="rect">
                      <a:avLst/>
                    </a:prstGeom>
                    <a:noFill/>
                    <a:ln>
                      <a:noFill/>
                    </a:ln>
                  </pic:spPr>
                </pic:pic>
              </a:graphicData>
            </a:graphic>
          </wp:inline>
        </w:drawing>
      </w:r>
    </w:p>
    <w:p w:rsidR="003A1AB6" w:rsidRPr="00044D69" w:rsidRDefault="003A1AB6" w:rsidP="003A1AB6">
      <w:pPr>
        <w:spacing w:before="120"/>
        <w:jc w:val="center"/>
        <w:rPr>
          <w:rFonts w:ascii="Arial" w:hAnsi="Arial" w:cs="Arial"/>
          <w:sz w:val="20"/>
          <w:lang w:val="en-US"/>
        </w:rPr>
      </w:pPr>
    </w:p>
    <w:p w:rsidR="003A1AB6" w:rsidRPr="00044D69" w:rsidRDefault="00B71082" w:rsidP="003A1AB6">
      <w:pPr>
        <w:spacing w:before="120"/>
        <w:jc w:val="center"/>
        <w:rPr>
          <w:rFonts w:ascii="Arial" w:hAnsi="Arial" w:cs="Arial"/>
          <w:b/>
          <w:sz w:val="20"/>
          <w:lang w:val="en-US"/>
        </w:rPr>
      </w:pPr>
      <w:r w:rsidRPr="00044D69">
        <w:rPr>
          <w:rFonts w:ascii="Arial" w:hAnsi="Arial" w:cs="Arial"/>
          <w:b/>
          <w:sz w:val="20"/>
          <w:lang w:val="en-US"/>
        </w:rPr>
        <w:t>QUẦN ÁO CHIẾN SỸ DQTV NAM</w:t>
      </w:r>
    </w:p>
    <w:p w:rsidR="00B71082" w:rsidRPr="00044D69" w:rsidRDefault="00FD77D0" w:rsidP="003A1AB6">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3716020" cy="5325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5325745"/>
                    </a:xfrm>
                    <a:prstGeom prst="rect">
                      <a:avLst/>
                    </a:prstGeom>
                    <a:noFill/>
                    <a:ln>
                      <a:noFill/>
                    </a:ln>
                  </pic:spPr>
                </pic:pic>
              </a:graphicData>
            </a:graphic>
          </wp:inline>
        </w:drawing>
      </w:r>
    </w:p>
    <w:p w:rsidR="00B71082" w:rsidRPr="00044D69" w:rsidRDefault="00B71082" w:rsidP="003A1AB6">
      <w:pPr>
        <w:spacing w:before="120"/>
        <w:jc w:val="center"/>
        <w:rPr>
          <w:rFonts w:ascii="Arial" w:hAnsi="Arial" w:cs="Arial"/>
          <w:sz w:val="20"/>
          <w:lang w:val="en-US"/>
        </w:rPr>
      </w:pPr>
    </w:p>
    <w:p w:rsidR="00A07EE9" w:rsidRPr="00044D69" w:rsidRDefault="00A07EE9" w:rsidP="00A07EE9">
      <w:pPr>
        <w:spacing w:before="120"/>
        <w:jc w:val="center"/>
        <w:rPr>
          <w:rFonts w:ascii="Arial" w:hAnsi="Arial" w:cs="Arial"/>
          <w:b/>
          <w:sz w:val="20"/>
          <w:lang w:val="en-US"/>
        </w:rPr>
      </w:pPr>
      <w:r w:rsidRPr="00044D69">
        <w:rPr>
          <w:rFonts w:ascii="Arial" w:hAnsi="Arial" w:cs="Arial"/>
          <w:b/>
          <w:sz w:val="20"/>
          <w:lang w:val="en-US"/>
        </w:rPr>
        <w:t>QUẦN ÁO CHIẾN SỸ DQTV NỮ</w:t>
      </w:r>
    </w:p>
    <w:p w:rsidR="00B71082" w:rsidRPr="00044D69" w:rsidRDefault="00FD77D0" w:rsidP="003A1AB6">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3628390" cy="5083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8390" cy="5083810"/>
                    </a:xfrm>
                    <a:prstGeom prst="rect">
                      <a:avLst/>
                    </a:prstGeom>
                    <a:noFill/>
                    <a:ln>
                      <a:noFill/>
                    </a:ln>
                  </pic:spPr>
                </pic:pic>
              </a:graphicData>
            </a:graphic>
          </wp:inline>
        </w:drawing>
      </w:r>
    </w:p>
    <w:p w:rsidR="00BE1DFE" w:rsidRPr="00044D69" w:rsidRDefault="00BE1DFE" w:rsidP="003A1AB6">
      <w:pPr>
        <w:spacing w:before="120"/>
        <w:jc w:val="center"/>
        <w:rPr>
          <w:rFonts w:ascii="Arial" w:hAnsi="Arial" w:cs="Arial"/>
          <w:b/>
          <w:sz w:val="20"/>
          <w:lang w:val="en-US"/>
        </w:rPr>
      </w:pPr>
    </w:p>
    <w:p w:rsidR="003A1AB6" w:rsidRPr="00044D69" w:rsidRDefault="00536214" w:rsidP="003A1AB6">
      <w:pPr>
        <w:spacing w:before="120"/>
        <w:jc w:val="center"/>
        <w:rPr>
          <w:rFonts w:ascii="Arial" w:hAnsi="Arial" w:cs="Arial"/>
          <w:b/>
          <w:sz w:val="20"/>
          <w:lang w:val="en-US"/>
        </w:rPr>
      </w:pPr>
      <w:r w:rsidRPr="00044D69">
        <w:rPr>
          <w:rFonts w:ascii="Arial" w:hAnsi="Arial" w:cs="Arial"/>
          <w:b/>
          <w:sz w:val="20"/>
          <w:lang w:val="en-US"/>
        </w:rPr>
        <w:t>ÁO ẤM DQTV</w:t>
      </w:r>
    </w:p>
    <w:p w:rsidR="00B01474" w:rsidRPr="00044D69" w:rsidRDefault="00FD77D0" w:rsidP="00627C7D">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4045585" cy="57645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5585" cy="5764530"/>
                    </a:xfrm>
                    <a:prstGeom prst="rect">
                      <a:avLst/>
                    </a:prstGeom>
                    <a:noFill/>
                    <a:ln>
                      <a:noFill/>
                    </a:ln>
                  </pic:spPr>
                </pic:pic>
              </a:graphicData>
            </a:graphic>
          </wp:inline>
        </w:drawing>
      </w:r>
    </w:p>
    <w:p w:rsidR="002428AC" w:rsidRPr="00044D69" w:rsidRDefault="002428AC" w:rsidP="00627C7D">
      <w:pPr>
        <w:spacing w:before="120"/>
        <w:jc w:val="center"/>
        <w:rPr>
          <w:rFonts w:ascii="Arial" w:hAnsi="Arial" w:cs="Arial"/>
          <w:b/>
          <w:sz w:val="20"/>
          <w:lang w:val="en-US"/>
        </w:rPr>
      </w:pPr>
      <w:r w:rsidRPr="00044D69">
        <w:rPr>
          <w:rFonts w:ascii="Arial" w:hAnsi="Arial" w:cs="Arial"/>
          <w:b/>
          <w:sz w:val="20"/>
          <w:lang w:val="en-US"/>
        </w:rPr>
        <w:t>MŨ CỨNG, MŨ MỀM, CRAVÁT, DÂY LƯNG NHỎ DQTV</w:t>
      </w:r>
    </w:p>
    <w:tbl>
      <w:tblPr>
        <w:tblW w:w="0" w:type="auto"/>
        <w:tblLook w:val="01E0" w:firstRow="1" w:lastRow="1" w:firstColumn="1" w:lastColumn="1" w:noHBand="0" w:noVBand="0"/>
      </w:tblPr>
      <w:tblGrid>
        <w:gridCol w:w="4263"/>
        <w:gridCol w:w="4262"/>
      </w:tblGrid>
      <w:tr w:rsidR="002428AC" w:rsidRPr="00044D69" w:rsidTr="00A704C8">
        <w:tc>
          <w:tcPr>
            <w:tcW w:w="4263" w:type="dxa"/>
          </w:tcPr>
          <w:p w:rsidR="002428AC" w:rsidRPr="00044D69" w:rsidRDefault="002428AC" w:rsidP="00A704C8">
            <w:pPr>
              <w:spacing w:before="120"/>
              <w:jc w:val="center"/>
              <w:rPr>
                <w:rFonts w:ascii="Arial" w:hAnsi="Arial" w:cs="Arial"/>
                <w:sz w:val="20"/>
                <w:lang w:val="en-US"/>
              </w:rPr>
            </w:pPr>
            <w:r w:rsidRPr="00044D69">
              <w:rPr>
                <w:rFonts w:ascii="Arial" w:hAnsi="Arial" w:cs="Arial"/>
                <w:sz w:val="20"/>
                <w:lang w:val="en-US"/>
              </w:rPr>
              <w:t>Mũ cứng</w:t>
            </w:r>
          </w:p>
        </w:tc>
        <w:tc>
          <w:tcPr>
            <w:tcW w:w="4262" w:type="dxa"/>
          </w:tcPr>
          <w:p w:rsidR="002428AC" w:rsidRPr="00044D69" w:rsidRDefault="002428AC" w:rsidP="00A704C8">
            <w:pPr>
              <w:spacing w:before="120"/>
              <w:jc w:val="center"/>
              <w:rPr>
                <w:rFonts w:ascii="Arial" w:hAnsi="Arial" w:cs="Arial"/>
                <w:sz w:val="20"/>
                <w:lang w:val="en-US"/>
              </w:rPr>
            </w:pPr>
            <w:r w:rsidRPr="00044D69">
              <w:rPr>
                <w:rFonts w:ascii="Arial" w:hAnsi="Arial" w:cs="Arial"/>
                <w:sz w:val="20"/>
                <w:lang w:val="en-US"/>
              </w:rPr>
              <w:t>Mũ mềm</w:t>
            </w:r>
          </w:p>
        </w:tc>
      </w:tr>
    </w:tbl>
    <w:p w:rsidR="002428AC" w:rsidRPr="00044D69" w:rsidRDefault="00FD77D0" w:rsidP="00627C7D">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4520565"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0565" cy="1397000"/>
                    </a:xfrm>
                    <a:prstGeom prst="rect">
                      <a:avLst/>
                    </a:prstGeom>
                    <a:noFill/>
                    <a:ln>
                      <a:noFill/>
                    </a:ln>
                  </pic:spPr>
                </pic:pic>
              </a:graphicData>
            </a:graphic>
          </wp:inline>
        </w:drawing>
      </w:r>
    </w:p>
    <w:p w:rsidR="002428AC" w:rsidRPr="00044D69" w:rsidRDefault="002428AC" w:rsidP="00627C7D">
      <w:pPr>
        <w:spacing w:before="120"/>
        <w:jc w:val="center"/>
        <w:rPr>
          <w:rFonts w:ascii="Arial" w:hAnsi="Arial" w:cs="Arial"/>
          <w:sz w:val="20"/>
          <w:lang w:val="en-US"/>
        </w:rPr>
      </w:pPr>
    </w:p>
    <w:tbl>
      <w:tblPr>
        <w:tblW w:w="0" w:type="auto"/>
        <w:tblLook w:val="01E0" w:firstRow="1" w:lastRow="1" w:firstColumn="1" w:lastColumn="1" w:noHBand="0" w:noVBand="0"/>
      </w:tblPr>
      <w:tblGrid>
        <w:gridCol w:w="4199"/>
        <w:gridCol w:w="4326"/>
      </w:tblGrid>
      <w:tr w:rsidR="00E03BD4" w:rsidRPr="00044D69" w:rsidTr="00A704C8">
        <w:tc>
          <w:tcPr>
            <w:tcW w:w="4199" w:type="dxa"/>
          </w:tcPr>
          <w:p w:rsidR="00E03BD4" w:rsidRPr="00044D69" w:rsidRDefault="00E03BD4" w:rsidP="00A704C8">
            <w:pPr>
              <w:spacing w:before="120"/>
              <w:jc w:val="center"/>
              <w:rPr>
                <w:rFonts w:ascii="Arial" w:hAnsi="Arial" w:cs="Arial"/>
                <w:sz w:val="20"/>
                <w:lang w:val="en-US"/>
              </w:rPr>
            </w:pPr>
            <w:r w:rsidRPr="00044D69">
              <w:rPr>
                <w:rFonts w:ascii="Arial" w:hAnsi="Arial" w:cs="Arial"/>
                <w:sz w:val="20"/>
                <w:lang w:val="en-US"/>
              </w:rPr>
              <w:t>Cravát</w:t>
            </w:r>
          </w:p>
        </w:tc>
        <w:tc>
          <w:tcPr>
            <w:tcW w:w="4326" w:type="dxa"/>
          </w:tcPr>
          <w:p w:rsidR="00E03BD4" w:rsidRPr="00044D69" w:rsidRDefault="00E03BD4" w:rsidP="00A704C8">
            <w:pPr>
              <w:spacing w:before="120"/>
              <w:jc w:val="center"/>
              <w:rPr>
                <w:rFonts w:ascii="Arial" w:hAnsi="Arial" w:cs="Arial"/>
                <w:sz w:val="20"/>
                <w:lang w:val="en-US"/>
              </w:rPr>
            </w:pPr>
          </w:p>
        </w:tc>
      </w:tr>
      <w:tr w:rsidR="00E03BD4" w:rsidRPr="00044D69" w:rsidTr="00A704C8">
        <w:tc>
          <w:tcPr>
            <w:tcW w:w="4199" w:type="dxa"/>
          </w:tcPr>
          <w:p w:rsidR="00E03BD4" w:rsidRPr="00044D69" w:rsidRDefault="00FD77D0" w:rsidP="00A704C8">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929005" cy="3269615"/>
                  <wp:effectExtent l="0" t="0" r="444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9005" cy="3269615"/>
                          </a:xfrm>
                          <a:prstGeom prst="rect">
                            <a:avLst/>
                          </a:prstGeom>
                          <a:noFill/>
                          <a:ln>
                            <a:noFill/>
                          </a:ln>
                        </pic:spPr>
                      </pic:pic>
                    </a:graphicData>
                  </a:graphic>
                </wp:inline>
              </w:drawing>
            </w:r>
          </w:p>
        </w:tc>
        <w:tc>
          <w:tcPr>
            <w:tcW w:w="4326" w:type="dxa"/>
          </w:tcPr>
          <w:p w:rsidR="00E03BD4" w:rsidRPr="00044D69" w:rsidRDefault="00E03BD4" w:rsidP="00A704C8">
            <w:pPr>
              <w:spacing w:before="120"/>
              <w:jc w:val="center"/>
              <w:rPr>
                <w:rFonts w:ascii="Arial" w:hAnsi="Arial" w:cs="Arial"/>
                <w:sz w:val="20"/>
                <w:lang w:val="en-US"/>
              </w:rPr>
            </w:pPr>
          </w:p>
          <w:p w:rsidR="00E03BD4" w:rsidRPr="00044D69" w:rsidRDefault="00E03BD4" w:rsidP="00A704C8">
            <w:pPr>
              <w:spacing w:before="120"/>
              <w:jc w:val="center"/>
              <w:rPr>
                <w:rFonts w:ascii="Arial" w:hAnsi="Arial" w:cs="Arial"/>
                <w:sz w:val="20"/>
                <w:lang w:val="en-US"/>
              </w:rPr>
            </w:pPr>
          </w:p>
          <w:p w:rsidR="00E03BD4" w:rsidRPr="00044D69" w:rsidRDefault="00E03BD4" w:rsidP="00A704C8">
            <w:pPr>
              <w:spacing w:before="120"/>
              <w:jc w:val="center"/>
              <w:rPr>
                <w:rFonts w:ascii="Arial" w:hAnsi="Arial" w:cs="Arial"/>
                <w:sz w:val="20"/>
                <w:lang w:val="en-US"/>
              </w:rPr>
            </w:pPr>
            <w:r w:rsidRPr="00044D69">
              <w:rPr>
                <w:rFonts w:ascii="Arial" w:hAnsi="Arial" w:cs="Arial"/>
                <w:sz w:val="20"/>
                <w:lang w:val="en-US"/>
              </w:rPr>
              <w:t>Dây lưng nhỏ</w:t>
            </w:r>
          </w:p>
          <w:p w:rsidR="00E03BD4" w:rsidRPr="00044D69" w:rsidRDefault="00FD77D0" w:rsidP="00A704C8">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1924050" cy="10458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045845"/>
                          </a:xfrm>
                          <a:prstGeom prst="rect">
                            <a:avLst/>
                          </a:prstGeom>
                          <a:noFill/>
                          <a:ln>
                            <a:noFill/>
                          </a:ln>
                        </pic:spPr>
                      </pic:pic>
                    </a:graphicData>
                  </a:graphic>
                </wp:inline>
              </w:drawing>
            </w:r>
          </w:p>
        </w:tc>
      </w:tr>
    </w:tbl>
    <w:p w:rsidR="002428AC" w:rsidRPr="00044D69" w:rsidRDefault="002428AC" w:rsidP="00627C7D">
      <w:pPr>
        <w:spacing w:before="120"/>
        <w:jc w:val="center"/>
        <w:rPr>
          <w:rFonts w:ascii="Arial" w:hAnsi="Arial" w:cs="Arial"/>
          <w:sz w:val="20"/>
          <w:lang w:val="en-US"/>
        </w:rPr>
      </w:pPr>
    </w:p>
    <w:p w:rsidR="002428AC" w:rsidRPr="00044D69" w:rsidRDefault="00E03BD4" w:rsidP="00627C7D">
      <w:pPr>
        <w:spacing w:before="120"/>
        <w:jc w:val="center"/>
        <w:rPr>
          <w:rFonts w:ascii="Arial" w:hAnsi="Arial" w:cs="Arial"/>
          <w:b/>
          <w:sz w:val="20"/>
          <w:lang w:val="en-US"/>
        </w:rPr>
      </w:pPr>
      <w:r w:rsidRPr="00044D69">
        <w:rPr>
          <w:rFonts w:ascii="Arial" w:hAnsi="Arial" w:cs="Arial"/>
          <w:b/>
          <w:sz w:val="20"/>
          <w:lang w:val="en-US"/>
        </w:rPr>
        <w:t>GIẦY CÁN BỘ NAM NỮ, GIÀY VẢI CHIẾN SỸ, BÍT TẤT DQTV</w:t>
      </w:r>
    </w:p>
    <w:tbl>
      <w:tblPr>
        <w:tblW w:w="0" w:type="auto"/>
        <w:tblLook w:val="01E0" w:firstRow="1" w:lastRow="1" w:firstColumn="1" w:lastColumn="1" w:noHBand="0" w:noVBand="0"/>
      </w:tblPr>
      <w:tblGrid>
        <w:gridCol w:w="4303"/>
        <w:gridCol w:w="4222"/>
      </w:tblGrid>
      <w:tr w:rsidR="00EE4EC6" w:rsidRPr="00044D69" w:rsidTr="00A704C8">
        <w:tc>
          <w:tcPr>
            <w:tcW w:w="4303" w:type="dxa"/>
          </w:tcPr>
          <w:p w:rsidR="00EE4EC6" w:rsidRPr="00044D69" w:rsidRDefault="00EE4EC6" w:rsidP="00A704C8">
            <w:pPr>
              <w:spacing w:before="120"/>
              <w:jc w:val="center"/>
              <w:rPr>
                <w:rFonts w:ascii="Arial" w:hAnsi="Arial" w:cs="Arial"/>
                <w:sz w:val="20"/>
                <w:lang w:val="en-US"/>
              </w:rPr>
            </w:pPr>
            <w:r w:rsidRPr="00044D69">
              <w:rPr>
                <w:rFonts w:ascii="Arial" w:hAnsi="Arial" w:cs="Arial"/>
                <w:sz w:val="20"/>
                <w:lang w:val="en-US"/>
              </w:rPr>
              <w:t>Gi</w:t>
            </w:r>
            <w:r w:rsidR="00657450" w:rsidRPr="00044D69">
              <w:rPr>
                <w:rFonts w:ascii="Arial" w:hAnsi="Arial" w:cs="Arial"/>
                <w:sz w:val="20"/>
                <w:lang w:val="en-US"/>
              </w:rPr>
              <w:t>ầ</w:t>
            </w:r>
            <w:r w:rsidRPr="00044D69">
              <w:rPr>
                <w:rFonts w:ascii="Arial" w:hAnsi="Arial" w:cs="Arial"/>
                <w:sz w:val="20"/>
                <w:lang w:val="en-US"/>
              </w:rPr>
              <w:t>y da cán bộ</w:t>
            </w:r>
          </w:p>
        </w:tc>
        <w:tc>
          <w:tcPr>
            <w:tcW w:w="4222" w:type="dxa"/>
          </w:tcPr>
          <w:p w:rsidR="00EE4EC6" w:rsidRPr="00044D69" w:rsidRDefault="00EE4EC6" w:rsidP="00A704C8">
            <w:pPr>
              <w:spacing w:before="120"/>
              <w:jc w:val="center"/>
              <w:rPr>
                <w:rFonts w:ascii="Arial" w:hAnsi="Arial" w:cs="Arial"/>
                <w:sz w:val="20"/>
                <w:lang w:val="en-US"/>
              </w:rPr>
            </w:pPr>
            <w:r w:rsidRPr="00044D69">
              <w:rPr>
                <w:rFonts w:ascii="Arial" w:hAnsi="Arial" w:cs="Arial"/>
                <w:sz w:val="20"/>
                <w:lang w:val="en-US"/>
              </w:rPr>
              <w:t>Bít tất</w:t>
            </w:r>
          </w:p>
        </w:tc>
      </w:tr>
      <w:tr w:rsidR="00EE4EC6" w:rsidRPr="00044D69" w:rsidTr="00A704C8">
        <w:tc>
          <w:tcPr>
            <w:tcW w:w="4303" w:type="dxa"/>
          </w:tcPr>
          <w:p w:rsidR="00EE4EC6" w:rsidRPr="00044D69" w:rsidRDefault="00EE4EC6" w:rsidP="00A704C8">
            <w:pPr>
              <w:spacing w:before="120"/>
              <w:rPr>
                <w:rFonts w:ascii="Arial" w:hAnsi="Arial" w:cs="Arial"/>
                <w:sz w:val="20"/>
                <w:lang w:val="en-US"/>
              </w:rPr>
            </w:pPr>
            <w:r w:rsidRPr="00044D69">
              <w:rPr>
                <w:rFonts w:ascii="Arial" w:hAnsi="Arial" w:cs="Arial"/>
                <w:sz w:val="20"/>
                <w:lang w:val="en-US"/>
              </w:rPr>
              <w:t>Giày nam</w:t>
            </w:r>
          </w:p>
          <w:p w:rsidR="00EE4EC6" w:rsidRPr="00044D69" w:rsidRDefault="00EE4EC6" w:rsidP="00A704C8">
            <w:pPr>
              <w:spacing w:before="120"/>
              <w:jc w:val="center"/>
              <w:rPr>
                <w:rFonts w:ascii="Arial" w:hAnsi="Arial" w:cs="Arial"/>
                <w:sz w:val="20"/>
                <w:lang w:val="en-US"/>
              </w:rPr>
            </w:pPr>
            <w:r w:rsidRPr="00044D69">
              <w:object w:dxaOrig="307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8pt;height:93.9pt" o:ole="">
                  <v:imagedata r:id="rId19" o:title=""/>
                </v:shape>
                <o:OLEObject Type="Embed" ProgID="PBrush" ShapeID="_x0000_i1025" DrawAspect="Content" ObjectID="_1684306047" r:id="rId20"/>
              </w:object>
            </w:r>
          </w:p>
        </w:tc>
        <w:tc>
          <w:tcPr>
            <w:tcW w:w="4222" w:type="dxa"/>
          </w:tcPr>
          <w:p w:rsidR="00EE4EC6" w:rsidRPr="00044D69" w:rsidRDefault="00FD77D0" w:rsidP="00A704C8">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1485265" cy="169735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265" cy="1697355"/>
                          </a:xfrm>
                          <a:prstGeom prst="rect">
                            <a:avLst/>
                          </a:prstGeom>
                          <a:noFill/>
                          <a:ln>
                            <a:noFill/>
                          </a:ln>
                        </pic:spPr>
                      </pic:pic>
                    </a:graphicData>
                  </a:graphic>
                </wp:inline>
              </w:drawing>
            </w:r>
          </w:p>
        </w:tc>
      </w:tr>
    </w:tbl>
    <w:p w:rsidR="00D95524" w:rsidRPr="00044D69" w:rsidRDefault="00D95524" w:rsidP="00D95524">
      <w:pPr>
        <w:spacing w:before="120"/>
        <w:rPr>
          <w:rFonts w:ascii="Arial" w:hAnsi="Arial" w:cs="Arial"/>
          <w:sz w:val="20"/>
          <w:lang w:val="en-US"/>
        </w:rPr>
      </w:pPr>
      <w:r w:rsidRPr="00044D69">
        <w:rPr>
          <w:rFonts w:ascii="Arial" w:hAnsi="Arial" w:cs="Arial"/>
          <w:sz w:val="20"/>
          <w:lang w:val="en-US"/>
        </w:rPr>
        <w:t>Giầy nữ</w:t>
      </w:r>
    </w:p>
    <w:p w:rsidR="002428AC" w:rsidRPr="00044D69" w:rsidRDefault="00D95524" w:rsidP="00D95524">
      <w:pPr>
        <w:spacing w:before="120"/>
        <w:rPr>
          <w:rFonts w:ascii="Arial" w:hAnsi="Arial" w:cs="Arial"/>
          <w:sz w:val="20"/>
          <w:lang w:val="en-US"/>
        </w:rPr>
      </w:pPr>
      <w:r w:rsidRPr="00044D69">
        <w:object w:dxaOrig="2895" w:dyaOrig="1950">
          <v:shape id="_x0000_i1026" type="#_x0000_t75" style="width:144.6pt;height:97.35pt" o:ole="">
            <v:imagedata r:id="rId22" o:title=""/>
          </v:shape>
          <o:OLEObject Type="Embed" ProgID="PBrush" ShapeID="_x0000_i1026" DrawAspect="Content" ObjectID="_1684306048" r:id="rId23"/>
        </w:object>
      </w:r>
    </w:p>
    <w:p w:rsidR="00D95524" w:rsidRPr="00044D69" w:rsidRDefault="00D95524" w:rsidP="00D95524">
      <w:pPr>
        <w:spacing w:before="120"/>
        <w:rPr>
          <w:rFonts w:ascii="Arial" w:hAnsi="Arial" w:cs="Arial"/>
          <w:sz w:val="20"/>
          <w:lang w:val="en-US"/>
        </w:rPr>
      </w:pPr>
    </w:p>
    <w:p w:rsidR="00D95524" w:rsidRPr="00044D69" w:rsidRDefault="00D95524" w:rsidP="00D95524">
      <w:pPr>
        <w:spacing w:before="120"/>
        <w:jc w:val="center"/>
        <w:rPr>
          <w:rFonts w:ascii="Arial" w:hAnsi="Arial" w:cs="Arial"/>
          <w:sz w:val="20"/>
          <w:lang w:val="en-US"/>
        </w:rPr>
      </w:pPr>
      <w:r w:rsidRPr="00044D69">
        <w:rPr>
          <w:rFonts w:ascii="Arial" w:hAnsi="Arial" w:cs="Arial"/>
          <w:sz w:val="20"/>
          <w:lang w:val="en-US"/>
        </w:rPr>
        <w:t>Giầy vải chiến sỹ</w:t>
      </w:r>
    </w:p>
    <w:p w:rsidR="00D95524" w:rsidRPr="00044D69" w:rsidRDefault="00D95524" w:rsidP="00D95524">
      <w:pPr>
        <w:spacing w:before="120"/>
        <w:rPr>
          <w:rFonts w:ascii="Arial" w:hAnsi="Arial" w:cs="Arial"/>
          <w:sz w:val="20"/>
          <w:lang w:val="en-US"/>
        </w:rPr>
      </w:pPr>
      <w:r w:rsidRPr="00044D69">
        <w:rPr>
          <w:rFonts w:ascii="Arial" w:hAnsi="Arial" w:cs="Arial"/>
          <w:sz w:val="20"/>
          <w:lang w:val="en-US"/>
        </w:rPr>
        <w:t>Cao cổ</w:t>
      </w:r>
    </w:p>
    <w:p w:rsidR="00D95524" w:rsidRPr="00044D69" w:rsidRDefault="00FD77D0" w:rsidP="00D95524">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1931035" cy="1016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1035" cy="1016635"/>
                    </a:xfrm>
                    <a:prstGeom prst="rect">
                      <a:avLst/>
                    </a:prstGeom>
                    <a:noFill/>
                    <a:ln>
                      <a:noFill/>
                    </a:ln>
                  </pic:spPr>
                </pic:pic>
              </a:graphicData>
            </a:graphic>
          </wp:inline>
        </w:drawing>
      </w:r>
    </w:p>
    <w:p w:rsidR="00D95524" w:rsidRPr="00044D69" w:rsidRDefault="00D95524" w:rsidP="00D95524">
      <w:pPr>
        <w:spacing w:before="120"/>
        <w:rPr>
          <w:rFonts w:ascii="Arial" w:hAnsi="Arial" w:cs="Arial"/>
          <w:sz w:val="20"/>
          <w:lang w:val="en-US"/>
        </w:rPr>
      </w:pPr>
      <w:r w:rsidRPr="00044D69">
        <w:rPr>
          <w:rFonts w:ascii="Arial" w:hAnsi="Arial" w:cs="Arial"/>
          <w:sz w:val="20"/>
          <w:lang w:val="en-US"/>
        </w:rPr>
        <w:t>Thấp cổ</w:t>
      </w:r>
    </w:p>
    <w:p w:rsidR="00D95524" w:rsidRPr="00044D69" w:rsidRDefault="00FD77D0" w:rsidP="00D95524">
      <w:pPr>
        <w:spacing w:before="120"/>
        <w:jc w:val="center"/>
        <w:rPr>
          <w:rFonts w:ascii="Arial" w:hAnsi="Arial" w:cs="Arial"/>
          <w:sz w:val="20"/>
          <w:lang w:val="en-US"/>
        </w:rPr>
      </w:pPr>
      <w:r>
        <w:rPr>
          <w:rFonts w:ascii="Arial" w:hAnsi="Arial" w:cs="Arial"/>
          <w:noProof/>
          <w:sz w:val="20"/>
          <w:lang w:val="en-US" w:eastAsia="en-US"/>
        </w:rPr>
        <w:lastRenderedPageBreak/>
        <w:drawing>
          <wp:inline distT="0" distB="0" distL="0" distR="0">
            <wp:extent cx="2399665" cy="12071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9665" cy="1207135"/>
                    </a:xfrm>
                    <a:prstGeom prst="rect">
                      <a:avLst/>
                    </a:prstGeom>
                    <a:noFill/>
                    <a:ln>
                      <a:noFill/>
                    </a:ln>
                  </pic:spPr>
                </pic:pic>
              </a:graphicData>
            </a:graphic>
          </wp:inline>
        </w:drawing>
      </w:r>
    </w:p>
    <w:p w:rsidR="00D95524" w:rsidRPr="00044D69" w:rsidRDefault="00D95524" w:rsidP="00A53085">
      <w:pPr>
        <w:spacing w:before="120"/>
        <w:jc w:val="center"/>
        <w:rPr>
          <w:rFonts w:ascii="Arial" w:hAnsi="Arial" w:cs="Arial"/>
          <w:sz w:val="20"/>
          <w:lang w:val="en-US"/>
        </w:rPr>
      </w:pPr>
    </w:p>
    <w:p w:rsidR="00A53085" w:rsidRPr="00044D69" w:rsidRDefault="00B62DD4" w:rsidP="00A53085">
      <w:pPr>
        <w:spacing w:before="120"/>
        <w:jc w:val="center"/>
        <w:rPr>
          <w:rFonts w:ascii="Arial" w:hAnsi="Arial" w:cs="Arial"/>
          <w:b/>
          <w:sz w:val="20"/>
          <w:lang w:val="en-US"/>
        </w:rPr>
      </w:pPr>
      <w:r w:rsidRPr="00044D69">
        <w:rPr>
          <w:rFonts w:ascii="Arial" w:hAnsi="Arial" w:cs="Arial"/>
          <w:b/>
          <w:sz w:val="20"/>
          <w:lang w:val="en-US"/>
        </w:rPr>
        <w:t>QUẦN ÁO ĐI MƯA DQTV</w:t>
      </w:r>
    </w:p>
    <w:p w:rsidR="00D95524" w:rsidRPr="00044D69" w:rsidRDefault="00FD77D0" w:rsidP="00A53085">
      <w:pPr>
        <w:spacing w:before="120"/>
        <w:jc w:val="center"/>
        <w:rPr>
          <w:rFonts w:ascii="Arial" w:hAnsi="Arial" w:cs="Arial"/>
          <w:sz w:val="20"/>
          <w:lang w:val="en-US"/>
        </w:rPr>
      </w:pPr>
      <w:r>
        <w:rPr>
          <w:rFonts w:ascii="Arial" w:hAnsi="Arial" w:cs="Arial"/>
          <w:noProof/>
          <w:sz w:val="20"/>
          <w:lang w:val="en-US" w:eastAsia="en-US"/>
        </w:rPr>
        <w:drawing>
          <wp:inline distT="0" distB="0" distL="0" distR="0">
            <wp:extent cx="4396740" cy="50253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740" cy="5025390"/>
                    </a:xfrm>
                    <a:prstGeom prst="rect">
                      <a:avLst/>
                    </a:prstGeom>
                    <a:noFill/>
                    <a:ln>
                      <a:noFill/>
                    </a:ln>
                  </pic:spPr>
                </pic:pic>
              </a:graphicData>
            </a:graphic>
          </wp:inline>
        </w:drawing>
      </w:r>
    </w:p>
    <w:p w:rsidR="00FC12C0" w:rsidRPr="00044D69" w:rsidRDefault="00FC12C0">
      <w:pPr>
        <w:rPr>
          <w:rFonts w:ascii="Arial" w:hAnsi="Arial" w:cs="Arial"/>
          <w:sz w:val="20"/>
          <w:lang w:val="en-US"/>
        </w:rPr>
      </w:pPr>
    </w:p>
    <w:sectPr w:rsidR="00FC12C0" w:rsidRPr="00044D69" w:rsidSect="00D72F72">
      <w:pgSz w:w="11909" w:h="16834" w:code="9"/>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3">
    <w:nsid w:val="00000007"/>
    <w:multiLevelType w:val="multilevel"/>
    <w:tmpl w:val="00000006"/>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4">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6">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7">
    <w:nsid w:val="0000000F"/>
    <w:multiLevelType w:val="multilevel"/>
    <w:tmpl w:val="0000000E"/>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9">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1">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2">
    <w:nsid w:val="00000019"/>
    <w:multiLevelType w:val="multilevel"/>
    <w:tmpl w:val="0000001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5">
    <w:nsid w:val="0000001F"/>
    <w:multiLevelType w:val="multilevel"/>
    <w:tmpl w:val="0000001E"/>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6">
    <w:nsid w:val="00000021"/>
    <w:multiLevelType w:val="multilevel"/>
    <w:tmpl w:val="00000020"/>
    <w:lvl w:ilvl="0">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7">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9">
    <w:nsid w:val="00000027"/>
    <w:multiLevelType w:val="multilevel"/>
    <w:tmpl w:val="00000026"/>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1">
    <w:nsid w:val="0000002B"/>
    <w:multiLevelType w:val="multilevel"/>
    <w:tmpl w:val="0000002A"/>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2">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3">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4">
    <w:nsid w:val="00000031"/>
    <w:multiLevelType w:val="multilevel"/>
    <w:tmpl w:val="00000030"/>
    <w:lvl w:ilvl="0">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A9C"/>
    <w:rsid w:val="00000E47"/>
    <w:rsid w:val="00005096"/>
    <w:rsid w:val="00013EBC"/>
    <w:rsid w:val="0002431D"/>
    <w:rsid w:val="00027345"/>
    <w:rsid w:val="00040C18"/>
    <w:rsid w:val="00043F20"/>
    <w:rsid w:val="00044D69"/>
    <w:rsid w:val="000646C3"/>
    <w:rsid w:val="000A5189"/>
    <w:rsid w:val="000A6157"/>
    <w:rsid w:val="000A7AEC"/>
    <w:rsid w:val="000B0995"/>
    <w:rsid w:val="000E060F"/>
    <w:rsid w:val="000E7628"/>
    <w:rsid w:val="001152CF"/>
    <w:rsid w:val="00120886"/>
    <w:rsid w:val="00131314"/>
    <w:rsid w:val="001326A7"/>
    <w:rsid w:val="00140B24"/>
    <w:rsid w:val="00146A37"/>
    <w:rsid w:val="00162A4A"/>
    <w:rsid w:val="0019239F"/>
    <w:rsid w:val="001A2A69"/>
    <w:rsid w:val="001A4C96"/>
    <w:rsid w:val="001B02F8"/>
    <w:rsid w:val="001B5A81"/>
    <w:rsid w:val="001B5CFB"/>
    <w:rsid w:val="001C6D1A"/>
    <w:rsid w:val="00212076"/>
    <w:rsid w:val="00215671"/>
    <w:rsid w:val="00220772"/>
    <w:rsid w:val="00233873"/>
    <w:rsid w:val="002428AC"/>
    <w:rsid w:val="00243BB5"/>
    <w:rsid w:val="002530C4"/>
    <w:rsid w:val="002A585A"/>
    <w:rsid w:val="002B20E9"/>
    <w:rsid w:val="002B7BF2"/>
    <w:rsid w:val="002C26DA"/>
    <w:rsid w:val="002C7A30"/>
    <w:rsid w:val="002E0068"/>
    <w:rsid w:val="00300860"/>
    <w:rsid w:val="00301960"/>
    <w:rsid w:val="0030399B"/>
    <w:rsid w:val="00315D77"/>
    <w:rsid w:val="0032774E"/>
    <w:rsid w:val="003316C2"/>
    <w:rsid w:val="00375B55"/>
    <w:rsid w:val="0037721B"/>
    <w:rsid w:val="003A0D71"/>
    <w:rsid w:val="003A1AB6"/>
    <w:rsid w:val="003A1CB7"/>
    <w:rsid w:val="003A4AB0"/>
    <w:rsid w:val="003C3057"/>
    <w:rsid w:val="003D2E6E"/>
    <w:rsid w:val="003E10E8"/>
    <w:rsid w:val="003E2F74"/>
    <w:rsid w:val="00432E3E"/>
    <w:rsid w:val="00435C50"/>
    <w:rsid w:val="0043731F"/>
    <w:rsid w:val="00445A7A"/>
    <w:rsid w:val="00450521"/>
    <w:rsid w:val="0045204D"/>
    <w:rsid w:val="004541DB"/>
    <w:rsid w:val="00481467"/>
    <w:rsid w:val="004B095E"/>
    <w:rsid w:val="004B36B5"/>
    <w:rsid w:val="004F108D"/>
    <w:rsid w:val="004F2878"/>
    <w:rsid w:val="004F7DB3"/>
    <w:rsid w:val="0050764B"/>
    <w:rsid w:val="0052218C"/>
    <w:rsid w:val="00533126"/>
    <w:rsid w:val="00536214"/>
    <w:rsid w:val="005444F6"/>
    <w:rsid w:val="00546607"/>
    <w:rsid w:val="0057225F"/>
    <w:rsid w:val="00595C1C"/>
    <w:rsid w:val="005A1B07"/>
    <w:rsid w:val="005A44BB"/>
    <w:rsid w:val="005B0FD5"/>
    <w:rsid w:val="005C29E4"/>
    <w:rsid w:val="005C62E0"/>
    <w:rsid w:val="005C651B"/>
    <w:rsid w:val="005C6F1C"/>
    <w:rsid w:val="005E2800"/>
    <w:rsid w:val="00627C7D"/>
    <w:rsid w:val="0063627C"/>
    <w:rsid w:val="0065276E"/>
    <w:rsid w:val="00657450"/>
    <w:rsid w:val="00657966"/>
    <w:rsid w:val="00661733"/>
    <w:rsid w:val="0066718C"/>
    <w:rsid w:val="00695123"/>
    <w:rsid w:val="006D37CA"/>
    <w:rsid w:val="006D7958"/>
    <w:rsid w:val="006E3729"/>
    <w:rsid w:val="006E44EC"/>
    <w:rsid w:val="006E70DB"/>
    <w:rsid w:val="007015D6"/>
    <w:rsid w:val="007111D1"/>
    <w:rsid w:val="0072782A"/>
    <w:rsid w:val="0073567B"/>
    <w:rsid w:val="00776469"/>
    <w:rsid w:val="00780401"/>
    <w:rsid w:val="007828E2"/>
    <w:rsid w:val="007A5149"/>
    <w:rsid w:val="007B599C"/>
    <w:rsid w:val="007B7759"/>
    <w:rsid w:val="007C6879"/>
    <w:rsid w:val="007E2059"/>
    <w:rsid w:val="007E2AC4"/>
    <w:rsid w:val="007E4CA2"/>
    <w:rsid w:val="00815D62"/>
    <w:rsid w:val="0081699C"/>
    <w:rsid w:val="00855C70"/>
    <w:rsid w:val="008560C9"/>
    <w:rsid w:val="00876F80"/>
    <w:rsid w:val="00892648"/>
    <w:rsid w:val="008A2999"/>
    <w:rsid w:val="008B350A"/>
    <w:rsid w:val="008D5796"/>
    <w:rsid w:val="008E58EC"/>
    <w:rsid w:val="00913B96"/>
    <w:rsid w:val="00917EB2"/>
    <w:rsid w:val="009337F7"/>
    <w:rsid w:val="00950474"/>
    <w:rsid w:val="00962C07"/>
    <w:rsid w:val="00980348"/>
    <w:rsid w:val="00985450"/>
    <w:rsid w:val="009909E2"/>
    <w:rsid w:val="009A3C2A"/>
    <w:rsid w:val="009E63C7"/>
    <w:rsid w:val="00A00E67"/>
    <w:rsid w:val="00A06324"/>
    <w:rsid w:val="00A07EE9"/>
    <w:rsid w:val="00A306E1"/>
    <w:rsid w:val="00A338BE"/>
    <w:rsid w:val="00A3511D"/>
    <w:rsid w:val="00A50B76"/>
    <w:rsid w:val="00A53085"/>
    <w:rsid w:val="00A57D80"/>
    <w:rsid w:val="00A704C8"/>
    <w:rsid w:val="00A946D2"/>
    <w:rsid w:val="00AC1E10"/>
    <w:rsid w:val="00AC3DE6"/>
    <w:rsid w:val="00AC526E"/>
    <w:rsid w:val="00AD4FB5"/>
    <w:rsid w:val="00AD6CEF"/>
    <w:rsid w:val="00B01474"/>
    <w:rsid w:val="00B118C4"/>
    <w:rsid w:val="00B62DD4"/>
    <w:rsid w:val="00B675F9"/>
    <w:rsid w:val="00B7028C"/>
    <w:rsid w:val="00B71082"/>
    <w:rsid w:val="00BC42C0"/>
    <w:rsid w:val="00BE1DFE"/>
    <w:rsid w:val="00BF674B"/>
    <w:rsid w:val="00C07BE5"/>
    <w:rsid w:val="00C118AA"/>
    <w:rsid w:val="00C340A3"/>
    <w:rsid w:val="00C3703F"/>
    <w:rsid w:val="00C52E3D"/>
    <w:rsid w:val="00C62AF3"/>
    <w:rsid w:val="00C6456A"/>
    <w:rsid w:val="00C762F3"/>
    <w:rsid w:val="00C852DD"/>
    <w:rsid w:val="00CD460C"/>
    <w:rsid w:val="00CE52F1"/>
    <w:rsid w:val="00CE5C33"/>
    <w:rsid w:val="00CE6D16"/>
    <w:rsid w:val="00D044AA"/>
    <w:rsid w:val="00D2155D"/>
    <w:rsid w:val="00D26736"/>
    <w:rsid w:val="00D4044B"/>
    <w:rsid w:val="00D72F72"/>
    <w:rsid w:val="00D87E57"/>
    <w:rsid w:val="00D91A44"/>
    <w:rsid w:val="00D92C0F"/>
    <w:rsid w:val="00D93BF5"/>
    <w:rsid w:val="00D9423F"/>
    <w:rsid w:val="00D95524"/>
    <w:rsid w:val="00DB25E3"/>
    <w:rsid w:val="00E03BD4"/>
    <w:rsid w:val="00E23542"/>
    <w:rsid w:val="00E67786"/>
    <w:rsid w:val="00EB6A81"/>
    <w:rsid w:val="00EC7731"/>
    <w:rsid w:val="00ED19C5"/>
    <w:rsid w:val="00EE2B72"/>
    <w:rsid w:val="00EE4EC6"/>
    <w:rsid w:val="00F0695D"/>
    <w:rsid w:val="00F20CBE"/>
    <w:rsid w:val="00F24E58"/>
    <w:rsid w:val="00F45001"/>
    <w:rsid w:val="00F567BF"/>
    <w:rsid w:val="00F57A4E"/>
    <w:rsid w:val="00F803BB"/>
    <w:rsid w:val="00FB0D21"/>
    <w:rsid w:val="00FC12C0"/>
    <w:rsid w:val="00FC52A0"/>
    <w:rsid w:val="00FD77D0"/>
    <w:rsid w:val="00FE6260"/>
    <w:rsid w:val="00FF3764"/>
    <w:rsid w:val="00FF5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2">
    <w:name w:val="Body text (2)_"/>
    <w:basedOn w:val="DefaultParagraphFont"/>
    <w:link w:val="Bodytext21"/>
    <w:rPr>
      <w:rFonts w:ascii="Times New Roman" w:hAnsi="Times New Roman" w:cs="Times New Roman"/>
      <w:b/>
      <w:bCs/>
      <w:spacing w:val="7"/>
      <w:sz w:val="22"/>
      <w:szCs w:val="22"/>
      <w:u w:val="none"/>
    </w:rPr>
  </w:style>
  <w:style w:type="character" w:customStyle="1" w:styleId="Bodytext3">
    <w:name w:val="Body text (3)_"/>
    <w:basedOn w:val="DefaultParagraphFont"/>
    <w:link w:val="Bodytext30"/>
    <w:rPr>
      <w:rFonts w:ascii="Times New Roman" w:hAnsi="Times New Roman" w:cs="Times New Roman"/>
      <w:i/>
      <w:iCs/>
      <w:spacing w:val="1"/>
      <w:sz w:val="22"/>
      <w:szCs w:val="22"/>
      <w:u w:val="none"/>
    </w:rPr>
  </w:style>
  <w:style w:type="character" w:customStyle="1" w:styleId="Bodytext3NotItalic">
    <w:name w:val="Body text (3) + Not Italic"/>
    <w:aliases w:val="Spacing 0 pt"/>
    <w:basedOn w:val="Bodytext3"/>
    <w:rPr>
      <w:rFonts w:ascii="Times New Roman" w:hAnsi="Times New Roman" w:cs="Times New Roman"/>
      <w:i/>
      <w:iCs/>
      <w:spacing w:val="2"/>
      <w:sz w:val="22"/>
      <w:szCs w:val="22"/>
      <w:u w:val="none"/>
    </w:rPr>
  </w:style>
  <w:style w:type="character" w:customStyle="1" w:styleId="Bodytext">
    <w:name w:val="Body text_"/>
    <w:basedOn w:val="DefaultParagraphFont"/>
    <w:link w:val="Bodytext1"/>
    <w:rPr>
      <w:rFonts w:ascii="Times New Roman" w:hAnsi="Times New Roman" w:cs="Times New Roman"/>
      <w:spacing w:val="2"/>
      <w:sz w:val="22"/>
      <w:szCs w:val="22"/>
      <w:u w:val="none"/>
    </w:rPr>
  </w:style>
  <w:style w:type="character" w:customStyle="1" w:styleId="Headerorfooter2">
    <w:name w:val="Header or footer (2)_"/>
    <w:basedOn w:val="DefaultParagraphFont"/>
    <w:link w:val="Headerorfooter20"/>
    <w:rPr>
      <w:rFonts w:ascii="Times New Roman" w:hAnsi="Times New Roman" w:cs="Times New Roman"/>
      <w:spacing w:val="6"/>
      <w:sz w:val="18"/>
      <w:szCs w:val="18"/>
      <w:u w:val="none"/>
    </w:rPr>
  </w:style>
  <w:style w:type="character" w:customStyle="1" w:styleId="Bodytext2105pt">
    <w:name w:val="Body text (2) + 10.5 pt"/>
    <w:basedOn w:val="Bodytext2"/>
    <w:rPr>
      <w:rFonts w:ascii="Times New Roman" w:hAnsi="Times New Roman" w:cs="Times New Roman"/>
      <w:b/>
      <w:bCs/>
      <w:spacing w:val="7"/>
      <w:sz w:val="21"/>
      <w:szCs w:val="21"/>
      <w:u w:val="none"/>
    </w:rPr>
  </w:style>
  <w:style w:type="character" w:customStyle="1" w:styleId="Bodytext8pt">
    <w:name w:val="Body text + 8 pt"/>
    <w:aliases w:val="Spacing 0 pt24"/>
    <w:basedOn w:val="Bodytext"/>
    <w:rPr>
      <w:rFonts w:ascii="Times New Roman" w:hAnsi="Times New Roman" w:cs="Times New Roman"/>
      <w:spacing w:val="6"/>
      <w:sz w:val="16"/>
      <w:szCs w:val="16"/>
      <w:u w:val="none"/>
    </w:rPr>
  </w:style>
  <w:style w:type="character" w:customStyle="1" w:styleId="Bodytext8pt1">
    <w:name w:val="Body text + 8 pt1"/>
    <w:aliases w:val="Italic,Spacing 0 pt23"/>
    <w:basedOn w:val="Bodytext"/>
    <w:rPr>
      <w:rFonts w:ascii="Times New Roman" w:hAnsi="Times New Roman" w:cs="Times New Roman"/>
      <w:i/>
      <w:iCs/>
      <w:spacing w:val="11"/>
      <w:sz w:val="16"/>
      <w:szCs w:val="16"/>
      <w:u w:val="none"/>
    </w:rPr>
  </w:style>
  <w:style w:type="character" w:customStyle="1" w:styleId="Headerorfooter3">
    <w:name w:val="Header or footer (3)_"/>
    <w:basedOn w:val="DefaultParagraphFont"/>
    <w:link w:val="Headerorfooter30"/>
    <w:rPr>
      <w:rFonts w:ascii="Times New Roman" w:hAnsi="Times New Roman" w:cs="Times New Roman"/>
      <w:b/>
      <w:bCs/>
      <w:spacing w:val="14"/>
      <w:sz w:val="18"/>
      <w:szCs w:val="18"/>
      <w:u w:val="none"/>
    </w:rPr>
  </w:style>
  <w:style w:type="character" w:customStyle="1" w:styleId="BodytextItalic">
    <w:name w:val="Body text + Italic"/>
    <w:aliases w:val="Spacing 0 pt22"/>
    <w:basedOn w:val="Bodytext"/>
    <w:rPr>
      <w:rFonts w:ascii="Times New Roman" w:hAnsi="Times New Roman" w:cs="Times New Roman"/>
      <w:i/>
      <w:iCs/>
      <w:spacing w:val="1"/>
      <w:sz w:val="22"/>
      <w:szCs w:val="22"/>
      <w:u w:val="none"/>
    </w:rPr>
  </w:style>
  <w:style w:type="character" w:customStyle="1" w:styleId="Heading2">
    <w:name w:val="Heading #2_"/>
    <w:basedOn w:val="DefaultParagraphFont"/>
    <w:link w:val="Heading20"/>
    <w:rPr>
      <w:rFonts w:ascii="Times New Roman" w:hAnsi="Times New Roman" w:cs="Times New Roman"/>
      <w:spacing w:val="2"/>
      <w:sz w:val="22"/>
      <w:szCs w:val="22"/>
      <w:u w:val="none"/>
    </w:rPr>
  </w:style>
  <w:style w:type="character" w:customStyle="1" w:styleId="Bodytext4">
    <w:name w:val="Body text (4)_"/>
    <w:basedOn w:val="DefaultParagraphFont"/>
    <w:link w:val="Bodytext40"/>
    <w:rPr>
      <w:rFonts w:ascii="Times New Roman" w:hAnsi="Times New Roman" w:cs="Times New Roman"/>
      <w:b/>
      <w:bCs/>
      <w:i/>
      <w:iCs/>
      <w:spacing w:val="6"/>
      <w:sz w:val="18"/>
      <w:szCs w:val="18"/>
      <w:u w:val="none"/>
    </w:rPr>
  </w:style>
  <w:style w:type="character" w:customStyle="1" w:styleId="Bodytext5">
    <w:name w:val="Body text (5)_"/>
    <w:basedOn w:val="DefaultParagraphFont"/>
    <w:link w:val="Bodytext50"/>
    <w:rPr>
      <w:rFonts w:ascii="Times New Roman" w:hAnsi="Times New Roman" w:cs="Times New Roman"/>
      <w:spacing w:val="6"/>
      <w:sz w:val="16"/>
      <w:szCs w:val="16"/>
      <w:u w:val="none"/>
    </w:rPr>
  </w:style>
  <w:style w:type="character" w:customStyle="1" w:styleId="Bodytext5Italic">
    <w:name w:val="Body text (5) + Italic"/>
    <w:aliases w:val="Spacing 0 pt21"/>
    <w:basedOn w:val="Bodytext5"/>
    <w:rPr>
      <w:rFonts w:ascii="Times New Roman" w:hAnsi="Times New Roman" w:cs="Times New Roman"/>
      <w:i/>
      <w:iCs/>
      <w:spacing w:val="11"/>
      <w:sz w:val="16"/>
      <w:szCs w:val="16"/>
      <w:u w:val="none"/>
    </w:rPr>
  </w:style>
  <w:style w:type="character" w:customStyle="1" w:styleId="Bodytext5SmallCaps">
    <w:name w:val="Body text (5) + Small Caps"/>
    <w:basedOn w:val="Bodytext5"/>
    <w:rPr>
      <w:rFonts w:ascii="Times New Roman" w:hAnsi="Times New Roman" w:cs="Times New Roman"/>
      <w:smallCaps/>
      <w:spacing w:val="6"/>
      <w:sz w:val="16"/>
      <w:szCs w:val="16"/>
      <w:u w:val="none"/>
    </w:rPr>
  </w:style>
  <w:style w:type="character" w:customStyle="1" w:styleId="Bodytext38pt">
    <w:name w:val="Body text (3) + 8 pt"/>
    <w:aliases w:val="Spacing 0 pt20"/>
    <w:basedOn w:val="Bodytext3"/>
    <w:rPr>
      <w:rFonts w:ascii="Times New Roman" w:hAnsi="Times New Roman" w:cs="Times New Roman"/>
      <w:i/>
      <w:iCs/>
      <w:spacing w:val="-10"/>
      <w:sz w:val="16"/>
      <w:szCs w:val="16"/>
      <w:u w:val="none"/>
    </w:rPr>
  </w:style>
  <w:style w:type="character" w:customStyle="1" w:styleId="Tableofcontents">
    <w:name w:val="Table of contents_"/>
    <w:basedOn w:val="DefaultParagraphFont"/>
    <w:link w:val="Tableofcontents0"/>
    <w:rPr>
      <w:rFonts w:ascii="Times New Roman" w:hAnsi="Times New Roman" w:cs="Times New Roman"/>
      <w:spacing w:val="2"/>
      <w:sz w:val="22"/>
      <w:szCs w:val="22"/>
      <w:u w:val="none"/>
    </w:rPr>
  </w:style>
  <w:style w:type="character" w:customStyle="1" w:styleId="Tableofcontents2">
    <w:name w:val="Table of contents (2)_"/>
    <w:basedOn w:val="DefaultParagraphFont"/>
    <w:link w:val="Tableofcontents20"/>
    <w:rPr>
      <w:rFonts w:ascii="Times New Roman" w:hAnsi="Times New Roman" w:cs="Times New Roman"/>
      <w:b/>
      <w:bCs/>
      <w:spacing w:val="7"/>
      <w:sz w:val="22"/>
      <w:szCs w:val="22"/>
      <w:u w:val="none"/>
    </w:rPr>
  </w:style>
  <w:style w:type="character" w:customStyle="1" w:styleId="Tableofcontents3">
    <w:name w:val="Table of contents (3)_"/>
    <w:basedOn w:val="DefaultParagraphFont"/>
    <w:link w:val="Tableofcontents30"/>
    <w:rPr>
      <w:rFonts w:ascii="Times New Roman" w:hAnsi="Times New Roman" w:cs="Times New Roman"/>
      <w:b/>
      <w:bCs/>
      <w:i/>
      <w:iCs/>
      <w:spacing w:val="6"/>
      <w:sz w:val="18"/>
      <w:szCs w:val="18"/>
      <w:u w:val="none"/>
    </w:rPr>
  </w:style>
  <w:style w:type="character" w:customStyle="1" w:styleId="Tableofcontents3NotBold">
    <w:name w:val="Table of contents (3) + Not Bold"/>
    <w:aliases w:val="Not Italic,Spacing 0 pt19"/>
    <w:basedOn w:val="Tableofcontents3"/>
    <w:rPr>
      <w:rFonts w:ascii="Times New Roman" w:hAnsi="Times New Roman" w:cs="Times New Roman"/>
      <w:b/>
      <w:bCs/>
      <w:i/>
      <w:iCs/>
      <w:noProof/>
      <w:spacing w:val="0"/>
      <w:sz w:val="18"/>
      <w:szCs w:val="18"/>
      <w:u w:val="none"/>
    </w:rPr>
  </w:style>
  <w:style w:type="character" w:customStyle="1" w:styleId="Tableofcontents3NotBold1">
    <w:name w:val="Table of contents (3) + Not Bold1"/>
    <w:aliases w:val="Not Italic3,Spacing 0 pt18"/>
    <w:basedOn w:val="Tableofcontents3"/>
    <w:rPr>
      <w:rFonts w:ascii="Times New Roman" w:hAnsi="Times New Roman" w:cs="Times New Roman"/>
      <w:b/>
      <w:bCs/>
      <w:i/>
      <w:iCs/>
      <w:spacing w:val="-7"/>
      <w:sz w:val="18"/>
      <w:szCs w:val="18"/>
      <w:u w:val="none"/>
    </w:rPr>
  </w:style>
  <w:style w:type="character" w:customStyle="1" w:styleId="Bodytext2135pt">
    <w:name w:val="Body text (2) + 13.5 pt"/>
    <w:aliases w:val="Spacing 0 pt17"/>
    <w:basedOn w:val="Bodytext2"/>
    <w:rPr>
      <w:rFonts w:ascii="Times New Roman" w:hAnsi="Times New Roman" w:cs="Times New Roman"/>
      <w:b/>
      <w:bCs/>
      <w:spacing w:val="7"/>
      <w:sz w:val="27"/>
      <w:szCs w:val="27"/>
      <w:u w:val="none"/>
    </w:rPr>
  </w:style>
  <w:style w:type="character" w:customStyle="1" w:styleId="Bodytext6">
    <w:name w:val="Body text (6)_"/>
    <w:basedOn w:val="DefaultParagraphFont"/>
    <w:link w:val="Bodytext60"/>
    <w:rPr>
      <w:rFonts w:ascii="Times New Roman" w:hAnsi="Times New Roman" w:cs="Times New Roman"/>
      <w:noProof/>
      <w:spacing w:val="5"/>
      <w:sz w:val="11"/>
      <w:szCs w:val="11"/>
      <w:u w:val="none"/>
    </w:rPr>
  </w:style>
  <w:style w:type="character" w:customStyle="1" w:styleId="Tableofcontents4">
    <w:name w:val="Table of contents (4)_"/>
    <w:basedOn w:val="DefaultParagraphFont"/>
    <w:link w:val="Tableofcontents40"/>
    <w:rPr>
      <w:rFonts w:ascii="Times New Roman" w:hAnsi="Times New Roman" w:cs="Times New Roman"/>
      <w:spacing w:val="6"/>
      <w:sz w:val="16"/>
      <w:szCs w:val="16"/>
      <w:u w:val="none"/>
    </w:rPr>
  </w:style>
  <w:style w:type="character" w:customStyle="1" w:styleId="Tableofcontents455pt">
    <w:name w:val="Table of contents (4) + 5.5 pt"/>
    <w:aliases w:val="Spacing 0 pt16"/>
    <w:basedOn w:val="Tableofcontents4"/>
    <w:rPr>
      <w:rFonts w:ascii="Times New Roman" w:hAnsi="Times New Roman" w:cs="Times New Roman"/>
      <w:spacing w:val="5"/>
      <w:sz w:val="11"/>
      <w:szCs w:val="11"/>
      <w:u w:val="none"/>
    </w:rPr>
  </w:style>
  <w:style w:type="character" w:customStyle="1" w:styleId="BodytextBold">
    <w:name w:val="Body text + Bold"/>
    <w:aliases w:val="Spacing 0 pt15"/>
    <w:basedOn w:val="Bodytext"/>
    <w:rPr>
      <w:rFonts w:ascii="Times New Roman" w:hAnsi="Times New Roman" w:cs="Times New Roman"/>
      <w:b/>
      <w:bCs/>
      <w:spacing w:val="7"/>
      <w:sz w:val="22"/>
      <w:szCs w:val="22"/>
      <w:u w:val="none"/>
    </w:rPr>
  </w:style>
  <w:style w:type="character" w:customStyle="1" w:styleId="Bodytext20">
    <w:name w:val="Body text (2)"/>
    <w:basedOn w:val="Bodytext2"/>
    <w:rPr>
      <w:rFonts w:ascii="Times New Roman" w:hAnsi="Times New Roman" w:cs="Times New Roman"/>
      <w:b/>
      <w:bCs/>
      <w:spacing w:val="7"/>
      <w:sz w:val="22"/>
      <w:szCs w:val="22"/>
      <w:u w:val="single"/>
    </w:rPr>
  </w:style>
  <w:style w:type="character" w:customStyle="1" w:styleId="Heading3">
    <w:name w:val="Heading #3_"/>
    <w:basedOn w:val="DefaultParagraphFont"/>
    <w:link w:val="Heading30"/>
    <w:rPr>
      <w:rFonts w:ascii="Times New Roman" w:hAnsi="Times New Roman" w:cs="Times New Roman"/>
      <w:b/>
      <w:bCs/>
      <w:spacing w:val="7"/>
      <w:sz w:val="22"/>
      <w:szCs w:val="22"/>
      <w:u w:val="none"/>
    </w:rPr>
  </w:style>
  <w:style w:type="character" w:customStyle="1" w:styleId="Heading4">
    <w:name w:val="Heading #4_"/>
    <w:basedOn w:val="DefaultParagraphFont"/>
    <w:link w:val="Heading40"/>
    <w:rPr>
      <w:rFonts w:ascii="Times New Roman" w:hAnsi="Times New Roman" w:cs="Times New Roman"/>
      <w:b/>
      <w:bCs/>
      <w:spacing w:val="7"/>
      <w:sz w:val="22"/>
      <w:szCs w:val="22"/>
      <w:u w:val="none"/>
    </w:rPr>
  </w:style>
  <w:style w:type="character" w:customStyle="1" w:styleId="TableofcontentsBold">
    <w:name w:val="Table of contents + Bold"/>
    <w:aliases w:val="Spacing 0 pt14"/>
    <w:basedOn w:val="Tableofcontents"/>
    <w:rPr>
      <w:rFonts w:ascii="Times New Roman" w:hAnsi="Times New Roman" w:cs="Times New Roman"/>
      <w:b/>
      <w:bCs/>
      <w:spacing w:val="7"/>
      <w:sz w:val="22"/>
      <w:szCs w:val="22"/>
      <w:u w:val="none"/>
    </w:rPr>
  </w:style>
  <w:style w:type="character" w:customStyle="1" w:styleId="Bodytext4NotBold">
    <w:name w:val="Body text (4) + Not Bold"/>
    <w:aliases w:val="Not Italic2,Spacing 0 pt13"/>
    <w:basedOn w:val="Bodytext4"/>
    <w:rPr>
      <w:rFonts w:ascii="Times New Roman" w:hAnsi="Times New Roman" w:cs="Times New Roman"/>
      <w:b/>
      <w:bCs/>
      <w:i/>
      <w:iCs/>
      <w:noProof/>
      <w:spacing w:val="0"/>
      <w:sz w:val="18"/>
      <w:szCs w:val="18"/>
      <w:u w:val="none"/>
    </w:rPr>
  </w:style>
  <w:style w:type="character" w:customStyle="1" w:styleId="Bodytext4NotBold1">
    <w:name w:val="Body text (4) + Not Bold1"/>
    <w:aliases w:val="Not Italic1,Spacing 0 pt12"/>
    <w:basedOn w:val="Bodytext4"/>
    <w:rPr>
      <w:rFonts w:ascii="Times New Roman" w:hAnsi="Times New Roman" w:cs="Times New Roman"/>
      <w:b/>
      <w:bCs/>
      <w:i/>
      <w:iCs/>
      <w:spacing w:val="-7"/>
      <w:sz w:val="18"/>
      <w:szCs w:val="18"/>
      <w:u w:val="none"/>
    </w:rPr>
  </w:style>
  <w:style w:type="character" w:customStyle="1" w:styleId="Bodytext7">
    <w:name w:val="Body text (7)_"/>
    <w:basedOn w:val="DefaultParagraphFont"/>
    <w:link w:val="Bodytext70"/>
    <w:rPr>
      <w:rFonts w:ascii="Times New Roman" w:hAnsi="Times New Roman" w:cs="Times New Roman"/>
      <w:spacing w:val="8"/>
      <w:sz w:val="18"/>
      <w:szCs w:val="18"/>
      <w:u w:val="none"/>
    </w:rPr>
  </w:style>
  <w:style w:type="character" w:customStyle="1" w:styleId="Bodytext55pt">
    <w:name w:val="Body text + 5.5 pt"/>
    <w:aliases w:val="Spacing 0 pt11"/>
    <w:basedOn w:val="Bodytext"/>
    <w:rPr>
      <w:rFonts w:ascii="Times New Roman" w:hAnsi="Times New Roman" w:cs="Times New Roman"/>
      <w:spacing w:val="5"/>
      <w:sz w:val="11"/>
      <w:szCs w:val="11"/>
      <w:u w:val="none"/>
    </w:rPr>
  </w:style>
  <w:style w:type="character" w:customStyle="1" w:styleId="Bodytext4pt">
    <w:name w:val="Body text + 4 pt"/>
    <w:aliases w:val="Spacing 0 pt10"/>
    <w:basedOn w:val="Bodytext"/>
    <w:rPr>
      <w:rFonts w:ascii="Times New Roman" w:hAnsi="Times New Roman" w:cs="Times New Roman"/>
      <w:spacing w:val="3"/>
      <w:sz w:val="8"/>
      <w:szCs w:val="8"/>
      <w:u w:val="none"/>
    </w:rPr>
  </w:style>
  <w:style w:type="character" w:customStyle="1" w:styleId="Bodytext45pt">
    <w:name w:val="Body text + 4.5 pt"/>
    <w:aliases w:val="Spacing 0 pt9"/>
    <w:basedOn w:val="Bodytext"/>
    <w:rPr>
      <w:rFonts w:ascii="Times New Roman" w:hAnsi="Times New Roman" w:cs="Times New Roman"/>
      <w:spacing w:val="4"/>
      <w:sz w:val="9"/>
      <w:szCs w:val="9"/>
      <w:u w:val="none"/>
    </w:rPr>
  </w:style>
  <w:style w:type="character" w:customStyle="1" w:styleId="Bodytext75pt">
    <w:name w:val="Body text + 7.5 pt"/>
    <w:aliases w:val="Spacing 0 pt8"/>
    <w:basedOn w:val="Bodytext"/>
    <w:rPr>
      <w:rFonts w:ascii="Times New Roman" w:hAnsi="Times New Roman" w:cs="Times New Roman"/>
      <w:spacing w:val="5"/>
      <w:sz w:val="15"/>
      <w:szCs w:val="15"/>
      <w:u w:val="none"/>
    </w:rPr>
  </w:style>
  <w:style w:type="character" w:customStyle="1" w:styleId="Bodytext6pt">
    <w:name w:val="Body text + 6 pt"/>
    <w:aliases w:val="Spacing 0 pt7"/>
    <w:basedOn w:val="Bodytext"/>
    <w:rPr>
      <w:rFonts w:ascii="Times New Roman" w:hAnsi="Times New Roman" w:cs="Times New Roman"/>
      <w:spacing w:val="9"/>
      <w:sz w:val="12"/>
      <w:szCs w:val="12"/>
      <w:u w:val="none"/>
    </w:rPr>
  </w:style>
  <w:style w:type="character" w:customStyle="1" w:styleId="Bodytext0">
    <w:name w:val="Body text"/>
    <w:basedOn w:val="Bodytext"/>
    <w:rPr>
      <w:rFonts w:ascii="Times New Roman" w:hAnsi="Times New Roman" w:cs="Times New Roman"/>
      <w:spacing w:val="2"/>
      <w:sz w:val="22"/>
      <w:szCs w:val="22"/>
      <w:u w:val="none"/>
    </w:rPr>
  </w:style>
  <w:style w:type="character" w:customStyle="1" w:styleId="Bodytext95pt">
    <w:name w:val="Body text + 9.5 pt"/>
    <w:aliases w:val="Bold,Spacing 0 pt6"/>
    <w:basedOn w:val="Bodytext"/>
    <w:rPr>
      <w:rFonts w:ascii="Times New Roman" w:hAnsi="Times New Roman" w:cs="Times New Roman"/>
      <w:b/>
      <w:bCs/>
      <w:spacing w:val="1"/>
      <w:sz w:val="19"/>
      <w:szCs w:val="19"/>
      <w:u w:val="none"/>
    </w:rPr>
  </w:style>
  <w:style w:type="character" w:customStyle="1" w:styleId="Tablecaption">
    <w:name w:val="Table caption_"/>
    <w:basedOn w:val="DefaultParagraphFont"/>
    <w:link w:val="Tablecaption0"/>
    <w:rPr>
      <w:rFonts w:ascii="Times New Roman" w:hAnsi="Times New Roman" w:cs="Times New Roman"/>
      <w:spacing w:val="2"/>
      <w:sz w:val="22"/>
      <w:szCs w:val="22"/>
      <w:u w:val="none"/>
    </w:rPr>
  </w:style>
  <w:style w:type="character" w:customStyle="1" w:styleId="Bodytext45pt1">
    <w:name w:val="Body text + 4.5 pt1"/>
    <w:aliases w:val="Spacing 0 pt5"/>
    <w:basedOn w:val="Bodytext"/>
    <w:rPr>
      <w:rFonts w:ascii="Times New Roman" w:hAnsi="Times New Roman" w:cs="Times New Roman"/>
      <w:spacing w:val="0"/>
      <w:sz w:val="9"/>
      <w:szCs w:val="9"/>
      <w:u w:val="none"/>
    </w:rPr>
  </w:style>
  <w:style w:type="character" w:customStyle="1" w:styleId="BodytextBold1">
    <w:name w:val="Body text + Bold1"/>
    <w:aliases w:val="Spacing 0 pt4"/>
    <w:basedOn w:val="Bodytext"/>
    <w:rPr>
      <w:rFonts w:ascii="Times New Roman" w:hAnsi="Times New Roman" w:cs="Times New Roman"/>
      <w:b/>
      <w:bCs/>
      <w:spacing w:val="7"/>
      <w:sz w:val="22"/>
      <w:szCs w:val="22"/>
      <w:u w:val="none"/>
    </w:rPr>
  </w:style>
  <w:style w:type="character" w:customStyle="1" w:styleId="BodytextCandara">
    <w:name w:val="Body text + Candara"/>
    <w:aliases w:val="10 pt,Spacing 0 pt3"/>
    <w:basedOn w:val="Bodytext"/>
    <w:rPr>
      <w:rFonts w:ascii="Candara" w:hAnsi="Candara" w:cs="Candara"/>
      <w:noProof/>
      <w:spacing w:val="0"/>
      <w:sz w:val="20"/>
      <w:szCs w:val="20"/>
      <w:u w:val="none"/>
    </w:rPr>
  </w:style>
  <w:style w:type="character" w:customStyle="1" w:styleId="Heading5">
    <w:name w:val="Heading #5_"/>
    <w:basedOn w:val="DefaultParagraphFont"/>
    <w:link w:val="Heading51"/>
    <w:rPr>
      <w:rFonts w:ascii="Times New Roman" w:hAnsi="Times New Roman" w:cs="Times New Roman"/>
      <w:b/>
      <w:bCs/>
      <w:spacing w:val="7"/>
      <w:sz w:val="22"/>
      <w:szCs w:val="22"/>
      <w:u w:val="none"/>
    </w:rPr>
  </w:style>
  <w:style w:type="character" w:customStyle="1" w:styleId="Heading50">
    <w:name w:val="Heading #5"/>
    <w:basedOn w:val="Heading5"/>
    <w:rPr>
      <w:rFonts w:ascii="Times New Roman" w:hAnsi="Times New Roman" w:cs="Times New Roman"/>
      <w:b/>
      <w:bCs/>
      <w:spacing w:val="7"/>
      <w:sz w:val="22"/>
      <w:szCs w:val="22"/>
      <w:u w:val="single"/>
    </w:rPr>
  </w:style>
  <w:style w:type="character" w:customStyle="1" w:styleId="Bodytext11">
    <w:name w:val="Body text (11)_"/>
    <w:basedOn w:val="DefaultParagraphFont"/>
    <w:link w:val="Bodytext110"/>
    <w:rPr>
      <w:rFonts w:ascii="Microsoft Sans Serif" w:hAnsi="Microsoft Sans Serif" w:cs="Microsoft Sans Serif"/>
      <w:spacing w:val="6"/>
      <w:sz w:val="13"/>
      <w:szCs w:val="13"/>
      <w:u w:val="none"/>
    </w:rPr>
  </w:style>
  <w:style w:type="character" w:customStyle="1" w:styleId="Bodytext8">
    <w:name w:val="Body text (8)_"/>
    <w:basedOn w:val="DefaultParagraphFont"/>
    <w:link w:val="Bodytext80"/>
    <w:rPr>
      <w:rFonts w:ascii="Times New Roman" w:hAnsi="Times New Roman" w:cs="Times New Roman"/>
      <w:spacing w:val="9"/>
      <w:sz w:val="13"/>
      <w:szCs w:val="13"/>
      <w:u w:val="none"/>
    </w:rPr>
  </w:style>
  <w:style w:type="character" w:customStyle="1" w:styleId="Bodytext9">
    <w:name w:val="Body text (9)_"/>
    <w:basedOn w:val="DefaultParagraphFont"/>
    <w:link w:val="Bodytext91"/>
    <w:rPr>
      <w:rFonts w:ascii="Times New Roman" w:hAnsi="Times New Roman" w:cs="Times New Roman"/>
      <w:spacing w:val="9"/>
      <w:sz w:val="12"/>
      <w:szCs w:val="12"/>
      <w:u w:val="none"/>
    </w:rPr>
  </w:style>
  <w:style w:type="character" w:customStyle="1" w:styleId="Bodytext90">
    <w:name w:val="Body text (9)"/>
    <w:basedOn w:val="Bodytext9"/>
    <w:rPr>
      <w:rFonts w:ascii="Times New Roman" w:hAnsi="Times New Roman" w:cs="Times New Roman"/>
      <w:spacing w:val="9"/>
      <w:sz w:val="12"/>
      <w:szCs w:val="12"/>
      <w:u w:val="single"/>
    </w:rPr>
  </w:style>
  <w:style w:type="character" w:customStyle="1" w:styleId="Bodytext9Spacing0pt">
    <w:name w:val="Body text (9) + Spacing 0 pt"/>
    <w:basedOn w:val="Bodytext9"/>
    <w:rPr>
      <w:rFonts w:ascii="Times New Roman" w:hAnsi="Times New Roman" w:cs="Times New Roman"/>
      <w:noProof/>
      <w:spacing w:val="5"/>
      <w:sz w:val="12"/>
      <w:szCs w:val="12"/>
      <w:u w:val="single"/>
    </w:rPr>
  </w:style>
  <w:style w:type="character" w:customStyle="1" w:styleId="Bodytext9Spacing0pt1">
    <w:name w:val="Body text (9) + Spacing 0 pt1"/>
    <w:basedOn w:val="Bodytext9"/>
    <w:rPr>
      <w:rFonts w:ascii="Times New Roman" w:hAnsi="Times New Roman" w:cs="Times New Roman"/>
      <w:spacing w:val="5"/>
      <w:sz w:val="12"/>
      <w:szCs w:val="12"/>
      <w:u w:val="none"/>
    </w:rPr>
  </w:style>
  <w:style w:type="character" w:customStyle="1" w:styleId="Bodytext10">
    <w:name w:val="Body text (10)_"/>
    <w:basedOn w:val="DefaultParagraphFont"/>
    <w:link w:val="Bodytext100"/>
    <w:rPr>
      <w:rFonts w:ascii="Times New Roman" w:hAnsi="Times New Roman" w:cs="Times New Roman"/>
      <w:spacing w:val="7"/>
      <w:sz w:val="15"/>
      <w:szCs w:val="15"/>
      <w:u w:val="none"/>
    </w:rPr>
  </w:style>
  <w:style w:type="character" w:customStyle="1" w:styleId="Bodytext9Candara">
    <w:name w:val="Body text (9) + Candara"/>
    <w:aliases w:val="6.5 pt,Spacing 0 pt2"/>
    <w:basedOn w:val="Bodytext9"/>
    <w:rPr>
      <w:rFonts w:ascii="Candara" w:hAnsi="Candara" w:cs="Candara"/>
      <w:spacing w:val="-2"/>
      <w:sz w:val="13"/>
      <w:szCs w:val="13"/>
      <w:u w:val="none"/>
    </w:rPr>
  </w:style>
  <w:style w:type="character" w:customStyle="1" w:styleId="Headerorfooter">
    <w:name w:val="Header or footer_"/>
    <w:basedOn w:val="DefaultParagraphFont"/>
    <w:link w:val="Headerorfooter0"/>
    <w:rPr>
      <w:rFonts w:ascii="Times New Roman" w:hAnsi="Times New Roman" w:cs="Times New Roman"/>
      <w:spacing w:val="12"/>
      <w:sz w:val="13"/>
      <w:szCs w:val="13"/>
      <w:u w:val="none"/>
    </w:rPr>
  </w:style>
  <w:style w:type="character" w:customStyle="1" w:styleId="Bodytext10Italic">
    <w:name w:val="Body text (10) + Italic"/>
    <w:aliases w:val="Spacing 0 pt1"/>
    <w:basedOn w:val="Bodytext10"/>
    <w:rPr>
      <w:rFonts w:ascii="Times New Roman" w:hAnsi="Times New Roman" w:cs="Times New Roman"/>
      <w:i/>
      <w:iCs/>
      <w:spacing w:val="9"/>
      <w:sz w:val="15"/>
      <w:szCs w:val="15"/>
      <w:u w:val="none"/>
    </w:rPr>
  </w:style>
  <w:style w:type="character" w:customStyle="1" w:styleId="Bodytext12">
    <w:name w:val="Body text (12)_"/>
    <w:basedOn w:val="DefaultParagraphFont"/>
    <w:link w:val="Bodytext120"/>
    <w:rPr>
      <w:rFonts w:ascii="Times New Roman" w:hAnsi="Times New Roman" w:cs="Times New Roman"/>
      <w:spacing w:val="12"/>
      <w:sz w:val="13"/>
      <w:szCs w:val="13"/>
      <w:u w:val="none"/>
    </w:rPr>
  </w:style>
  <w:style w:type="character" w:customStyle="1" w:styleId="HeaderorfooterSmallCaps">
    <w:name w:val="Header or footer + Small Caps"/>
    <w:basedOn w:val="Headerorfooter"/>
    <w:rPr>
      <w:rFonts w:ascii="Times New Roman" w:hAnsi="Times New Roman" w:cs="Times New Roman"/>
      <w:smallCaps/>
      <w:spacing w:val="12"/>
      <w:sz w:val="13"/>
      <w:szCs w:val="13"/>
      <w:u w:val="none"/>
    </w:rPr>
  </w:style>
  <w:style w:type="character" w:customStyle="1" w:styleId="Bodytext13">
    <w:name w:val="Body text (13)_"/>
    <w:basedOn w:val="DefaultParagraphFont"/>
    <w:link w:val="Bodytext130"/>
    <w:rPr>
      <w:rFonts w:ascii="Times New Roman" w:hAnsi="Times New Roman" w:cs="Times New Roman"/>
      <w:spacing w:val="6"/>
      <w:sz w:val="14"/>
      <w:szCs w:val="14"/>
      <w:u w:val="none"/>
    </w:rPr>
  </w:style>
  <w:style w:type="paragraph" w:customStyle="1" w:styleId="Bodytext21">
    <w:name w:val="Body text (2)1"/>
    <w:basedOn w:val="Normal"/>
    <w:link w:val="Bodytext2"/>
    <w:pPr>
      <w:shd w:val="clear" w:color="auto" w:fill="FFFFFF"/>
      <w:spacing w:line="266" w:lineRule="exact"/>
      <w:jc w:val="both"/>
    </w:pPr>
    <w:rPr>
      <w:rFonts w:ascii="Times New Roman" w:hAnsi="Times New Roman" w:cs="Times New Roman"/>
      <w:b/>
      <w:bCs/>
      <w:color w:val="auto"/>
      <w:spacing w:val="7"/>
      <w:sz w:val="22"/>
      <w:szCs w:val="22"/>
      <w:lang w:eastAsia="en-US"/>
    </w:rPr>
  </w:style>
  <w:style w:type="paragraph" w:customStyle="1" w:styleId="Bodytext30">
    <w:name w:val="Body text (3)"/>
    <w:basedOn w:val="Normal"/>
    <w:link w:val="Bodytext3"/>
    <w:pPr>
      <w:shd w:val="clear" w:color="auto" w:fill="FFFFFF"/>
      <w:spacing w:before="180" w:after="900" w:line="240" w:lineRule="atLeast"/>
      <w:jc w:val="both"/>
    </w:pPr>
    <w:rPr>
      <w:rFonts w:ascii="Times New Roman" w:hAnsi="Times New Roman" w:cs="Times New Roman"/>
      <w:i/>
      <w:iCs/>
      <w:color w:val="auto"/>
      <w:spacing w:val="1"/>
      <w:sz w:val="22"/>
      <w:szCs w:val="22"/>
      <w:lang w:eastAsia="en-US"/>
    </w:rPr>
  </w:style>
  <w:style w:type="paragraph" w:customStyle="1" w:styleId="Bodytext1">
    <w:name w:val="Body text1"/>
    <w:basedOn w:val="Normal"/>
    <w:link w:val="Bodytext"/>
    <w:pPr>
      <w:shd w:val="clear" w:color="auto" w:fill="FFFFFF"/>
      <w:spacing w:before="180" w:after="180" w:line="276" w:lineRule="exact"/>
      <w:jc w:val="both"/>
    </w:pPr>
    <w:rPr>
      <w:rFonts w:ascii="Times New Roman" w:hAnsi="Times New Roman" w:cs="Times New Roman"/>
      <w:color w:val="auto"/>
      <w:spacing w:val="2"/>
      <w:sz w:val="22"/>
      <w:szCs w:val="22"/>
      <w:lang w:eastAsia="en-US"/>
    </w:rPr>
  </w:style>
  <w:style w:type="paragraph" w:customStyle="1" w:styleId="Headerorfooter20">
    <w:name w:val="Header or footer (2)"/>
    <w:basedOn w:val="Normal"/>
    <w:link w:val="Headerorfooter2"/>
    <w:pPr>
      <w:shd w:val="clear" w:color="auto" w:fill="FFFFFF"/>
      <w:spacing w:line="240" w:lineRule="atLeast"/>
    </w:pPr>
    <w:rPr>
      <w:rFonts w:ascii="Times New Roman" w:hAnsi="Times New Roman" w:cs="Times New Roman"/>
      <w:color w:val="auto"/>
      <w:spacing w:val="6"/>
      <w:sz w:val="18"/>
      <w:szCs w:val="18"/>
      <w:lang w:eastAsia="en-US"/>
    </w:rPr>
  </w:style>
  <w:style w:type="paragraph" w:customStyle="1" w:styleId="Headerorfooter30">
    <w:name w:val="Header or footer (3)"/>
    <w:basedOn w:val="Normal"/>
    <w:link w:val="Headerorfooter3"/>
    <w:pPr>
      <w:shd w:val="clear" w:color="auto" w:fill="FFFFFF"/>
      <w:spacing w:line="240" w:lineRule="atLeast"/>
    </w:pPr>
    <w:rPr>
      <w:rFonts w:ascii="Times New Roman" w:hAnsi="Times New Roman" w:cs="Times New Roman"/>
      <w:b/>
      <w:bCs/>
      <w:color w:val="auto"/>
      <w:spacing w:val="14"/>
      <w:sz w:val="18"/>
      <w:szCs w:val="18"/>
      <w:lang w:eastAsia="en-US"/>
    </w:rPr>
  </w:style>
  <w:style w:type="paragraph" w:customStyle="1" w:styleId="Heading20">
    <w:name w:val="Heading #2"/>
    <w:basedOn w:val="Normal"/>
    <w:link w:val="Heading2"/>
    <w:pPr>
      <w:shd w:val="clear" w:color="auto" w:fill="FFFFFF"/>
      <w:spacing w:before="120" w:after="240" w:line="240" w:lineRule="atLeast"/>
      <w:ind w:firstLine="500"/>
      <w:jc w:val="both"/>
      <w:outlineLvl w:val="1"/>
    </w:pPr>
    <w:rPr>
      <w:rFonts w:ascii="Times New Roman" w:hAnsi="Times New Roman" w:cs="Times New Roman"/>
      <w:color w:val="auto"/>
      <w:spacing w:val="2"/>
      <w:sz w:val="22"/>
      <w:szCs w:val="22"/>
      <w:lang w:eastAsia="en-US"/>
    </w:rPr>
  </w:style>
  <w:style w:type="paragraph" w:customStyle="1" w:styleId="Bodytext40">
    <w:name w:val="Body text (4)"/>
    <w:basedOn w:val="Normal"/>
    <w:link w:val="Bodytext4"/>
    <w:pPr>
      <w:shd w:val="clear" w:color="auto" w:fill="FFFFFF"/>
      <w:spacing w:line="216" w:lineRule="exact"/>
      <w:jc w:val="both"/>
    </w:pPr>
    <w:rPr>
      <w:rFonts w:ascii="Times New Roman" w:hAnsi="Times New Roman" w:cs="Times New Roman"/>
      <w:b/>
      <w:bCs/>
      <w:i/>
      <w:iCs/>
      <w:color w:val="auto"/>
      <w:spacing w:val="6"/>
      <w:sz w:val="18"/>
      <w:szCs w:val="18"/>
      <w:lang w:eastAsia="en-US"/>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color w:val="auto"/>
      <w:spacing w:val="6"/>
      <w:sz w:val="16"/>
      <w:szCs w:val="16"/>
      <w:lang w:eastAsia="en-US"/>
    </w:rPr>
  </w:style>
  <w:style w:type="paragraph" w:customStyle="1" w:styleId="Tableofcontents0">
    <w:name w:val="Table of contents"/>
    <w:basedOn w:val="Normal"/>
    <w:link w:val="Tableofcontents"/>
    <w:pPr>
      <w:shd w:val="clear" w:color="auto" w:fill="FFFFFF"/>
      <w:spacing w:before="60" w:after="180" w:line="240" w:lineRule="atLeast"/>
      <w:jc w:val="both"/>
    </w:pPr>
    <w:rPr>
      <w:rFonts w:ascii="Times New Roman" w:hAnsi="Times New Roman" w:cs="Times New Roman"/>
      <w:color w:val="auto"/>
      <w:spacing w:val="2"/>
      <w:sz w:val="22"/>
      <w:szCs w:val="22"/>
      <w:lang w:eastAsia="en-US"/>
    </w:rPr>
  </w:style>
  <w:style w:type="paragraph" w:customStyle="1" w:styleId="Tableofcontents20">
    <w:name w:val="Table of contents (2)"/>
    <w:basedOn w:val="Normal"/>
    <w:link w:val="Tableofcontents2"/>
    <w:pPr>
      <w:shd w:val="clear" w:color="auto" w:fill="FFFFFF"/>
      <w:spacing w:before="180" w:after="180" w:line="240" w:lineRule="atLeast"/>
      <w:jc w:val="center"/>
    </w:pPr>
    <w:rPr>
      <w:rFonts w:ascii="Times New Roman" w:hAnsi="Times New Roman" w:cs="Times New Roman"/>
      <w:b/>
      <w:bCs/>
      <w:color w:val="auto"/>
      <w:spacing w:val="7"/>
      <w:sz w:val="22"/>
      <w:szCs w:val="22"/>
      <w:lang w:eastAsia="en-US"/>
    </w:rPr>
  </w:style>
  <w:style w:type="paragraph" w:customStyle="1" w:styleId="Tableofcontents30">
    <w:name w:val="Table of contents (3)"/>
    <w:basedOn w:val="Normal"/>
    <w:link w:val="Tableofcontents3"/>
    <w:pPr>
      <w:shd w:val="clear" w:color="auto" w:fill="FFFFFF"/>
      <w:spacing w:before="180" w:after="60" w:line="240" w:lineRule="atLeast"/>
      <w:jc w:val="both"/>
    </w:pPr>
    <w:rPr>
      <w:rFonts w:ascii="Times New Roman" w:hAnsi="Times New Roman" w:cs="Times New Roman"/>
      <w:b/>
      <w:bCs/>
      <w:i/>
      <w:iCs/>
      <w:color w:val="auto"/>
      <w:spacing w:val="6"/>
      <w:sz w:val="18"/>
      <w:szCs w:val="18"/>
      <w:lang w:eastAsia="en-US"/>
    </w:rPr>
  </w:style>
  <w:style w:type="paragraph" w:customStyle="1" w:styleId="Bodytext60">
    <w:name w:val="Body text (6)"/>
    <w:basedOn w:val="Normal"/>
    <w:link w:val="Bodytext6"/>
    <w:pPr>
      <w:shd w:val="clear" w:color="auto" w:fill="FFFFFF"/>
      <w:spacing w:before="420" w:after="420" w:line="240" w:lineRule="atLeast"/>
    </w:pPr>
    <w:rPr>
      <w:rFonts w:ascii="Times New Roman" w:hAnsi="Times New Roman" w:cs="Times New Roman"/>
      <w:noProof/>
      <w:color w:val="auto"/>
      <w:spacing w:val="5"/>
      <w:sz w:val="11"/>
      <w:szCs w:val="11"/>
      <w:lang w:eastAsia="en-US"/>
    </w:rPr>
  </w:style>
  <w:style w:type="paragraph" w:customStyle="1" w:styleId="Tableofcontents40">
    <w:name w:val="Table of contents (4)"/>
    <w:basedOn w:val="Normal"/>
    <w:link w:val="Tableofcontents4"/>
    <w:pPr>
      <w:shd w:val="clear" w:color="auto" w:fill="FFFFFF"/>
      <w:spacing w:before="60" w:after="420" w:line="149" w:lineRule="exact"/>
    </w:pPr>
    <w:rPr>
      <w:rFonts w:ascii="Times New Roman" w:hAnsi="Times New Roman" w:cs="Times New Roman"/>
      <w:color w:val="auto"/>
      <w:spacing w:val="6"/>
      <w:sz w:val="16"/>
      <w:szCs w:val="16"/>
      <w:lang w:eastAsia="en-US"/>
    </w:rPr>
  </w:style>
  <w:style w:type="paragraph" w:customStyle="1" w:styleId="Heading30">
    <w:name w:val="Heading #3"/>
    <w:basedOn w:val="Normal"/>
    <w:link w:val="Heading3"/>
    <w:pPr>
      <w:shd w:val="clear" w:color="auto" w:fill="FFFFFF"/>
      <w:spacing w:before="60" w:line="580" w:lineRule="exact"/>
      <w:ind w:firstLine="460"/>
      <w:jc w:val="both"/>
      <w:outlineLvl w:val="2"/>
    </w:pPr>
    <w:rPr>
      <w:rFonts w:ascii="Times New Roman" w:hAnsi="Times New Roman" w:cs="Times New Roman"/>
      <w:b/>
      <w:bCs/>
      <w:color w:val="auto"/>
      <w:spacing w:val="7"/>
      <w:sz w:val="22"/>
      <w:szCs w:val="22"/>
      <w:lang w:eastAsia="en-US"/>
    </w:rPr>
  </w:style>
  <w:style w:type="paragraph" w:customStyle="1" w:styleId="Heading40">
    <w:name w:val="Heading #4"/>
    <w:basedOn w:val="Normal"/>
    <w:link w:val="Heading4"/>
    <w:pPr>
      <w:shd w:val="clear" w:color="auto" w:fill="FFFFFF"/>
      <w:spacing w:line="580" w:lineRule="exact"/>
      <w:jc w:val="center"/>
      <w:outlineLvl w:val="3"/>
    </w:pPr>
    <w:rPr>
      <w:rFonts w:ascii="Times New Roman" w:hAnsi="Times New Roman" w:cs="Times New Roman"/>
      <w:b/>
      <w:bCs/>
      <w:color w:val="auto"/>
      <w:spacing w:val="7"/>
      <w:sz w:val="22"/>
      <w:szCs w:val="22"/>
      <w:lang w:eastAsia="en-US"/>
    </w:rPr>
  </w:style>
  <w:style w:type="paragraph" w:customStyle="1" w:styleId="Bodytext70">
    <w:name w:val="Body text (7)"/>
    <w:basedOn w:val="Normal"/>
    <w:link w:val="Bodytext7"/>
    <w:pPr>
      <w:shd w:val="clear" w:color="auto" w:fill="FFFFFF"/>
      <w:spacing w:before="60" w:after="60" w:line="240" w:lineRule="atLeast"/>
      <w:jc w:val="both"/>
    </w:pPr>
    <w:rPr>
      <w:rFonts w:ascii="Times New Roman" w:hAnsi="Times New Roman" w:cs="Times New Roman"/>
      <w:color w:val="auto"/>
      <w:spacing w:val="8"/>
      <w:sz w:val="18"/>
      <w:szCs w:val="18"/>
      <w:lang w:eastAsia="en-US"/>
    </w:rPr>
  </w:style>
  <w:style w:type="paragraph" w:customStyle="1" w:styleId="Tablecaption0">
    <w:name w:val="Table caption"/>
    <w:basedOn w:val="Normal"/>
    <w:link w:val="Tablecaption"/>
    <w:pPr>
      <w:shd w:val="clear" w:color="auto" w:fill="FFFFFF"/>
      <w:spacing w:line="240" w:lineRule="atLeast"/>
    </w:pPr>
    <w:rPr>
      <w:rFonts w:ascii="Times New Roman" w:hAnsi="Times New Roman" w:cs="Times New Roman"/>
      <w:color w:val="auto"/>
      <w:spacing w:val="2"/>
      <w:sz w:val="22"/>
      <w:szCs w:val="22"/>
      <w:lang w:eastAsia="en-US"/>
    </w:rPr>
  </w:style>
  <w:style w:type="paragraph" w:customStyle="1" w:styleId="Heading51">
    <w:name w:val="Heading #51"/>
    <w:basedOn w:val="Normal"/>
    <w:link w:val="Heading5"/>
    <w:pPr>
      <w:shd w:val="clear" w:color="auto" w:fill="FFFFFF"/>
      <w:spacing w:before="420" w:after="300" w:line="240" w:lineRule="atLeast"/>
      <w:ind w:firstLine="600"/>
      <w:jc w:val="both"/>
      <w:outlineLvl w:val="4"/>
    </w:pPr>
    <w:rPr>
      <w:rFonts w:ascii="Times New Roman" w:hAnsi="Times New Roman" w:cs="Times New Roman"/>
      <w:b/>
      <w:bCs/>
      <w:color w:val="auto"/>
      <w:spacing w:val="7"/>
      <w:sz w:val="22"/>
      <w:szCs w:val="22"/>
      <w:lang w:eastAsia="en-US"/>
    </w:rPr>
  </w:style>
  <w:style w:type="paragraph" w:customStyle="1" w:styleId="Bodytext110">
    <w:name w:val="Body text (11)"/>
    <w:basedOn w:val="Normal"/>
    <w:link w:val="Bodytext11"/>
    <w:pPr>
      <w:shd w:val="clear" w:color="auto" w:fill="FFFFFF"/>
      <w:spacing w:line="240" w:lineRule="atLeast"/>
    </w:pPr>
    <w:rPr>
      <w:rFonts w:ascii="Microsoft Sans Serif" w:hAnsi="Microsoft Sans Serif" w:cs="Microsoft Sans Serif"/>
      <w:color w:val="auto"/>
      <w:spacing w:val="6"/>
      <w:sz w:val="13"/>
      <w:szCs w:val="13"/>
      <w:lang w:eastAsia="en-US"/>
    </w:rPr>
  </w:style>
  <w:style w:type="paragraph" w:customStyle="1" w:styleId="Bodytext80">
    <w:name w:val="Body text (8)"/>
    <w:basedOn w:val="Normal"/>
    <w:link w:val="Bodytext8"/>
    <w:pPr>
      <w:shd w:val="clear" w:color="auto" w:fill="FFFFFF"/>
      <w:spacing w:before="840" w:line="289" w:lineRule="exact"/>
      <w:jc w:val="both"/>
    </w:pPr>
    <w:rPr>
      <w:rFonts w:ascii="Times New Roman" w:hAnsi="Times New Roman" w:cs="Times New Roman"/>
      <w:color w:val="auto"/>
      <w:spacing w:val="9"/>
      <w:sz w:val="13"/>
      <w:szCs w:val="13"/>
      <w:lang w:eastAsia="en-US"/>
    </w:rPr>
  </w:style>
  <w:style w:type="paragraph" w:customStyle="1" w:styleId="Bodytext91">
    <w:name w:val="Body text (9)1"/>
    <w:basedOn w:val="Normal"/>
    <w:link w:val="Bodytext9"/>
    <w:pPr>
      <w:shd w:val="clear" w:color="auto" w:fill="FFFFFF"/>
      <w:spacing w:line="289" w:lineRule="exact"/>
      <w:jc w:val="both"/>
    </w:pPr>
    <w:rPr>
      <w:rFonts w:ascii="Times New Roman" w:hAnsi="Times New Roman" w:cs="Times New Roman"/>
      <w:color w:val="auto"/>
      <w:spacing w:val="9"/>
      <w:sz w:val="12"/>
      <w:szCs w:val="12"/>
      <w:lang w:eastAsia="en-US"/>
    </w:rPr>
  </w:style>
  <w:style w:type="paragraph" w:customStyle="1" w:styleId="Bodytext100">
    <w:name w:val="Body text (10)"/>
    <w:basedOn w:val="Normal"/>
    <w:link w:val="Bodytext10"/>
    <w:pPr>
      <w:shd w:val="clear" w:color="auto" w:fill="FFFFFF"/>
      <w:spacing w:line="289" w:lineRule="exact"/>
      <w:jc w:val="both"/>
    </w:pPr>
    <w:rPr>
      <w:rFonts w:ascii="Times New Roman" w:hAnsi="Times New Roman" w:cs="Times New Roman"/>
      <w:color w:val="auto"/>
      <w:spacing w:val="7"/>
      <w:sz w:val="15"/>
      <w:szCs w:val="15"/>
      <w:lang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30">
    <w:name w:val="Body text (13)"/>
    <w:basedOn w:val="Normal"/>
    <w:link w:val="Bodytext13"/>
    <w:pPr>
      <w:shd w:val="clear" w:color="auto" w:fill="FFFFFF"/>
      <w:spacing w:before="540" w:after="540" w:line="240" w:lineRule="atLeast"/>
    </w:pPr>
    <w:rPr>
      <w:rFonts w:ascii="Times New Roman" w:hAnsi="Times New Roman" w:cs="Times New Roman"/>
      <w:color w:val="auto"/>
      <w:spacing w:val="6"/>
      <w:sz w:val="14"/>
      <w:szCs w:val="14"/>
      <w:lang w:eastAsia="en-US"/>
    </w:rPr>
  </w:style>
  <w:style w:type="paragraph" w:customStyle="1" w:styleId="DefaultParagraphFontParaCharCharCharCharChar">
    <w:name w:val="Default Paragraph Font Para Char Char Char Char Char"/>
    <w:autoRedefine/>
    <w:rsid w:val="00D93BF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2B20E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2">
    <w:name w:val="Body text (2)_"/>
    <w:basedOn w:val="DefaultParagraphFont"/>
    <w:link w:val="Bodytext21"/>
    <w:rPr>
      <w:rFonts w:ascii="Times New Roman" w:hAnsi="Times New Roman" w:cs="Times New Roman"/>
      <w:b/>
      <w:bCs/>
      <w:spacing w:val="7"/>
      <w:sz w:val="22"/>
      <w:szCs w:val="22"/>
      <w:u w:val="none"/>
    </w:rPr>
  </w:style>
  <w:style w:type="character" w:customStyle="1" w:styleId="Bodytext3">
    <w:name w:val="Body text (3)_"/>
    <w:basedOn w:val="DefaultParagraphFont"/>
    <w:link w:val="Bodytext30"/>
    <w:rPr>
      <w:rFonts w:ascii="Times New Roman" w:hAnsi="Times New Roman" w:cs="Times New Roman"/>
      <w:i/>
      <w:iCs/>
      <w:spacing w:val="1"/>
      <w:sz w:val="22"/>
      <w:szCs w:val="22"/>
      <w:u w:val="none"/>
    </w:rPr>
  </w:style>
  <w:style w:type="character" w:customStyle="1" w:styleId="Bodytext3NotItalic">
    <w:name w:val="Body text (3) + Not Italic"/>
    <w:aliases w:val="Spacing 0 pt"/>
    <w:basedOn w:val="Bodytext3"/>
    <w:rPr>
      <w:rFonts w:ascii="Times New Roman" w:hAnsi="Times New Roman" w:cs="Times New Roman"/>
      <w:i/>
      <w:iCs/>
      <w:spacing w:val="2"/>
      <w:sz w:val="22"/>
      <w:szCs w:val="22"/>
      <w:u w:val="none"/>
    </w:rPr>
  </w:style>
  <w:style w:type="character" w:customStyle="1" w:styleId="Bodytext">
    <w:name w:val="Body text_"/>
    <w:basedOn w:val="DefaultParagraphFont"/>
    <w:link w:val="Bodytext1"/>
    <w:rPr>
      <w:rFonts w:ascii="Times New Roman" w:hAnsi="Times New Roman" w:cs="Times New Roman"/>
      <w:spacing w:val="2"/>
      <w:sz w:val="22"/>
      <w:szCs w:val="22"/>
      <w:u w:val="none"/>
    </w:rPr>
  </w:style>
  <w:style w:type="character" w:customStyle="1" w:styleId="Headerorfooter2">
    <w:name w:val="Header or footer (2)_"/>
    <w:basedOn w:val="DefaultParagraphFont"/>
    <w:link w:val="Headerorfooter20"/>
    <w:rPr>
      <w:rFonts w:ascii="Times New Roman" w:hAnsi="Times New Roman" w:cs="Times New Roman"/>
      <w:spacing w:val="6"/>
      <w:sz w:val="18"/>
      <w:szCs w:val="18"/>
      <w:u w:val="none"/>
    </w:rPr>
  </w:style>
  <w:style w:type="character" w:customStyle="1" w:styleId="Bodytext2105pt">
    <w:name w:val="Body text (2) + 10.5 pt"/>
    <w:basedOn w:val="Bodytext2"/>
    <w:rPr>
      <w:rFonts w:ascii="Times New Roman" w:hAnsi="Times New Roman" w:cs="Times New Roman"/>
      <w:b/>
      <w:bCs/>
      <w:spacing w:val="7"/>
      <w:sz w:val="21"/>
      <w:szCs w:val="21"/>
      <w:u w:val="none"/>
    </w:rPr>
  </w:style>
  <w:style w:type="character" w:customStyle="1" w:styleId="Bodytext8pt">
    <w:name w:val="Body text + 8 pt"/>
    <w:aliases w:val="Spacing 0 pt24"/>
    <w:basedOn w:val="Bodytext"/>
    <w:rPr>
      <w:rFonts w:ascii="Times New Roman" w:hAnsi="Times New Roman" w:cs="Times New Roman"/>
      <w:spacing w:val="6"/>
      <w:sz w:val="16"/>
      <w:szCs w:val="16"/>
      <w:u w:val="none"/>
    </w:rPr>
  </w:style>
  <w:style w:type="character" w:customStyle="1" w:styleId="Bodytext8pt1">
    <w:name w:val="Body text + 8 pt1"/>
    <w:aliases w:val="Italic,Spacing 0 pt23"/>
    <w:basedOn w:val="Bodytext"/>
    <w:rPr>
      <w:rFonts w:ascii="Times New Roman" w:hAnsi="Times New Roman" w:cs="Times New Roman"/>
      <w:i/>
      <w:iCs/>
      <w:spacing w:val="11"/>
      <w:sz w:val="16"/>
      <w:szCs w:val="16"/>
      <w:u w:val="none"/>
    </w:rPr>
  </w:style>
  <w:style w:type="character" w:customStyle="1" w:styleId="Headerorfooter3">
    <w:name w:val="Header or footer (3)_"/>
    <w:basedOn w:val="DefaultParagraphFont"/>
    <w:link w:val="Headerorfooter30"/>
    <w:rPr>
      <w:rFonts w:ascii="Times New Roman" w:hAnsi="Times New Roman" w:cs="Times New Roman"/>
      <w:b/>
      <w:bCs/>
      <w:spacing w:val="14"/>
      <w:sz w:val="18"/>
      <w:szCs w:val="18"/>
      <w:u w:val="none"/>
    </w:rPr>
  </w:style>
  <w:style w:type="character" w:customStyle="1" w:styleId="BodytextItalic">
    <w:name w:val="Body text + Italic"/>
    <w:aliases w:val="Spacing 0 pt22"/>
    <w:basedOn w:val="Bodytext"/>
    <w:rPr>
      <w:rFonts w:ascii="Times New Roman" w:hAnsi="Times New Roman" w:cs="Times New Roman"/>
      <w:i/>
      <w:iCs/>
      <w:spacing w:val="1"/>
      <w:sz w:val="22"/>
      <w:szCs w:val="22"/>
      <w:u w:val="none"/>
    </w:rPr>
  </w:style>
  <w:style w:type="character" w:customStyle="1" w:styleId="Heading2">
    <w:name w:val="Heading #2_"/>
    <w:basedOn w:val="DefaultParagraphFont"/>
    <w:link w:val="Heading20"/>
    <w:rPr>
      <w:rFonts w:ascii="Times New Roman" w:hAnsi="Times New Roman" w:cs="Times New Roman"/>
      <w:spacing w:val="2"/>
      <w:sz w:val="22"/>
      <w:szCs w:val="22"/>
      <w:u w:val="none"/>
    </w:rPr>
  </w:style>
  <w:style w:type="character" w:customStyle="1" w:styleId="Bodytext4">
    <w:name w:val="Body text (4)_"/>
    <w:basedOn w:val="DefaultParagraphFont"/>
    <w:link w:val="Bodytext40"/>
    <w:rPr>
      <w:rFonts w:ascii="Times New Roman" w:hAnsi="Times New Roman" w:cs="Times New Roman"/>
      <w:b/>
      <w:bCs/>
      <w:i/>
      <w:iCs/>
      <w:spacing w:val="6"/>
      <w:sz w:val="18"/>
      <w:szCs w:val="18"/>
      <w:u w:val="none"/>
    </w:rPr>
  </w:style>
  <w:style w:type="character" w:customStyle="1" w:styleId="Bodytext5">
    <w:name w:val="Body text (5)_"/>
    <w:basedOn w:val="DefaultParagraphFont"/>
    <w:link w:val="Bodytext50"/>
    <w:rPr>
      <w:rFonts w:ascii="Times New Roman" w:hAnsi="Times New Roman" w:cs="Times New Roman"/>
      <w:spacing w:val="6"/>
      <w:sz w:val="16"/>
      <w:szCs w:val="16"/>
      <w:u w:val="none"/>
    </w:rPr>
  </w:style>
  <w:style w:type="character" w:customStyle="1" w:styleId="Bodytext5Italic">
    <w:name w:val="Body text (5) + Italic"/>
    <w:aliases w:val="Spacing 0 pt21"/>
    <w:basedOn w:val="Bodytext5"/>
    <w:rPr>
      <w:rFonts w:ascii="Times New Roman" w:hAnsi="Times New Roman" w:cs="Times New Roman"/>
      <w:i/>
      <w:iCs/>
      <w:spacing w:val="11"/>
      <w:sz w:val="16"/>
      <w:szCs w:val="16"/>
      <w:u w:val="none"/>
    </w:rPr>
  </w:style>
  <w:style w:type="character" w:customStyle="1" w:styleId="Bodytext5SmallCaps">
    <w:name w:val="Body text (5) + Small Caps"/>
    <w:basedOn w:val="Bodytext5"/>
    <w:rPr>
      <w:rFonts w:ascii="Times New Roman" w:hAnsi="Times New Roman" w:cs="Times New Roman"/>
      <w:smallCaps/>
      <w:spacing w:val="6"/>
      <w:sz w:val="16"/>
      <w:szCs w:val="16"/>
      <w:u w:val="none"/>
    </w:rPr>
  </w:style>
  <w:style w:type="character" w:customStyle="1" w:styleId="Bodytext38pt">
    <w:name w:val="Body text (3) + 8 pt"/>
    <w:aliases w:val="Spacing 0 pt20"/>
    <w:basedOn w:val="Bodytext3"/>
    <w:rPr>
      <w:rFonts w:ascii="Times New Roman" w:hAnsi="Times New Roman" w:cs="Times New Roman"/>
      <w:i/>
      <w:iCs/>
      <w:spacing w:val="-10"/>
      <w:sz w:val="16"/>
      <w:szCs w:val="16"/>
      <w:u w:val="none"/>
    </w:rPr>
  </w:style>
  <w:style w:type="character" w:customStyle="1" w:styleId="Tableofcontents">
    <w:name w:val="Table of contents_"/>
    <w:basedOn w:val="DefaultParagraphFont"/>
    <w:link w:val="Tableofcontents0"/>
    <w:rPr>
      <w:rFonts w:ascii="Times New Roman" w:hAnsi="Times New Roman" w:cs="Times New Roman"/>
      <w:spacing w:val="2"/>
      <w:sz w:val="22"/>
      <w:szCs w:val="22"/>
      <w:u w:val="none"/>
    </w:rPr>
  </w:style>
  <w:style w:type="character" w:customStyle="1" w:styleId="Tableofcontents2">
    <w:name w:val="Table of contents (2)_"/>
    <w:basedOn w:val="DefaultParagraphFont"/>
    <w:link w:val="Tableofcontents20"/>
    <w:rPr>
      <w:rFonts w:ascii="Times New Roman" w:hAnsi="Times New Roman" w:cs="Times New Roman"/>
      <w:b/>
      <w:bCs/>
      <w:spacing w:val="7"/>
      <w:sz w:val="22"/>
      <w:szCs w:val="22"/>
      <w:u w:val="none"/>
    </w:rPr>
  </w:style>
  <w:style w:type="character" w:customStyle="1" w:styleId="Tableofcontents3">
    <w:name w:val="Table of contents (3)_"/>
    <w:basedOn w:val="DefaultParagraphFont"/>
    <w:link w:val="Tableofcontents30"/>
    <w:rPr>
      <w:rFonts w:ascii="Times New Roman" w:hAnsi="Times New Roman" w:cs="Times New Roman"/>
      <w:b/>
      <w:bCs/>
      <w:i/>
      <w:iCs/>
      <w:spacing w:val="6"/>
      <w:sz w:val="18"/>
      <w:szCs w:val="18"/>
      <w:u w:val="none"/>
    </w:rPr>
  </w:style>
  <w:style w:type="character" w:customStyle="1" w:styleId="Tableofcontents3NotBold">
    <w:name w:val="Table of contents (3) + Not Bold"/>
    <w:aliases w:val="Not Italic,Spacing 0 pt19"/>
    <w:basedOn w:val="Tableofcontents3"/>
    <w:rPr>
      <w:rFonts w:ascii="Times New Roman" w:hAnsi="Times New Roman" w:cs="Times New Roman"/>
      <w:b/>
      <w:bCs/>
      <w:i/>
      <w:iCs/>
      <w:noProof/>
      <w:spacing w:val="0"/>
      <w:sz w:val="18"/>
      <w:szCs w:val="18"/>
      <w:u w:val="none"/>
    </w:rPr>
  </w:style>
  <w:style w:type="character" w:customStyle="1" w:styleId="Tableofcontents3NotBold1">
    <w:name w:val="Table of contents (3) + Not Bold1"/>
    <w:aliases w:val="Not Italic3,Spacing 0 pt18"/>
    <w:basedOn w:val="Tableofcontents3"/>
    <w:rPr>
      <w:rFonts w:ascii="Times New Roman" w:hAnsi="Times New Roman" w:cs="Times New Roman"/>
      <w:b/>
      <w:bCs/>
      <w:i/>
      <w:iCs/>
      <w:spacing w:val="-7"/>
      <w:sz w:val="18"/>
      <w:szCs w:val="18"/>
      <w:u w:val="none"/>
    </w:rPr>
  </w:style>
  <w:style w:type="character" w:customStyle="1" w:styleId="Bodytext2135pt">
    <w:name w:val="Body text (2) + 13.5 pt"/>
    <w:aliases w:val="Spacing 0 pt17"/>
    <w:basedOn w:val="Bodytext2"/>
    <w:rPr>
      <w:rFonts w:ascii="Times New Roman" w:hAnsi="Times New Roman" w:cs="Times New Roman"/>
      <w:b/>
      <w:bCs/>
      <w:spacing w:val="7"/>
      <w:sz w:val="27"/>
      <w:szCs w:val="27"/>
      <w:u w:val="none"/>
    </w:rPr>
  </w:style>
  <w:style w:type="character" w:customStyle="1" w:styleId="Bodytext6">
    <w:name w:val="Body text (6)_"/>
    <w:basedOn w:val="DefaultParagraphFont"/>
    <w:link w:val="Bodytext60"/>
    <w:rPr>
      <w:rFonts w:ascii="Times New Roman" w:hAnsi="Times New Roman" w:cs="Times New Roman"/>
      <w:noProof/>
      <w:spacing w:val="5"/>
      <w:sz w:val="11"/>
      <w:szCs w:val="11"/>
      <w:u w:val="none"/>
    </w:rPr>
  </w:style>
  <w:style w:type="character" w:customStyle="1" w:styleId="Tableofcontents4">
    <w:name w:val="Table of contents (4)_"/>
    <w:basedOn w:val="DefaultParagraphFont"/>
    <w:link w:val="Tableofcontents40"/>
    <w:rPr>
      <w:rFonts w:ascii="Times New Roman" w:hAnsi="Times New Roman" w:cs="Times New Roman"/>
      <w:spacing w:val="6"/>
      <w:sz w:val="16"/>
      <w:szCs w:val="16"/>
      <w:u w:val="none"/>
    </w:rPr>
  </w:style>
  <w:style w:type="character" w:customStyle="1" w:styleId="Tableofcontents455pt">
    <w:name w:val="Table of contents (4) + 5.5 pt"/>
    <w:aliases w:val="Spacing 0 pt16"/>
    <w:basedOn w:val="Tableofcontents4"/>
    <w:rPr>
      <w:rFonts w:ascii="Times New Roman" w:hAnsi="Times New Roman" w:cs="Times New Roman"/>
      <w:spacing w:val="5"/>
      <w:sz w:val="11"/>
      <w:szCs w:val="11"/>
      <w:u w:val="none"/>
    </w:rPr>
  </w:style>
  <w:style w:type="character" w:customStyle="1" w:styleId="BodytextBold">
    <w:name w:val="Body text + Bold"/>
    <w:aliases w:val="Spacing 0 pt15"/>
    <w:basedOn w:val="Bodytext"/>
    <w:rPr>
      <w:rFonts w:ascii="Times New Roman" w:hAnsi="Times New Roman" w:cs="Times New Roman"/>
      <w:b/>
      <w:bCs/>
      <w:spacing w:val="7"/>
      <w:sz w:val="22"/>
      <w:szCs w:val="22"/>
      <w:u w:val="none"/>
    </w:rPr>
  </w:style>
  <w:style w:type="character" w:customStyle="1" w:styleId="Bodytext20">
    <w:name w:val="Body text (2)"/>
    <w:basedOn w:val="Bodytext2"/>
    <w:rPr>
      <w:rFonts w:ascii="Times New Roman" w:hAnsi="Times New Roman" w:cs="Times New Roman"/>
      <w:b/>
      <w:bCs/>
      <w:spacing w:val="7"/>
      <w:sz w:val="22"/>
      <w:szCs w:val="22"/>
      <w:u w:val="single"/>
    </w:rPr>
  </w:style>
  <w:style w:type="character" w:customStyle="1" w:styleId="Heading3">
    <w:name w:val="Heading #3_"/>
    <w:basedOn w:val="DefaultParagraphFont"/>
    <w:link w:val="Heading30"/>
    <w:rPr>
      <w:rFonts w:ascii="Times New Roman" w:hAnsi="Times New Roman" w:cs="Times New Roman"/>
      <w:b/>
      <w:bCs/>
      <w:spacing w:val="7"/>
      <w:sz w:val="22"/>
      <w:szCs w:val="22"/>
      <w:u w:val="none"/>
    </w:rPr>
  </w:style>
  <w:style w:type="character" w:customStyle="1" w:styleId="Heading4">
    <w:name w:val="Heading #4_"/>
    <w:basedOn w:val="DefaultParagraphFont"/>
    <w:link w:val="Heading40"/>
    <w:rPr>
      <w:rFonts w:ascii="Times New Roman" w:hAnsi="Times New Roman" w:cs="Times New Roman"/>
      <w:b/>
      <w:bCs/>
      <w:spacing w:val="7"/>
      <w:sz w:val="22"/>
      <w:szCs w:val="22"/>
      <w:u w:val="none"/>
    </w:rPr>
  </w:style>
  <w:style w:type="character" w:customStyle="1" w:styleId="TableofcontentsBold">
    <w:name w:val="Table of contents + Bold"/>
    <w:aliases w:val="Spacing 0 pt14"/>
    <w:basedOn w:val="Tableofcontents"/>
    <w:rPr>
      <w:rFonts w:ascii="Times New Roman" w:hAnsi="Times New Roman" w:cs="Times New Roman"/>
      <w:b/>
      <w:bCs/>
      <w:spacing w:val="7"/>
      <w:sz w:val="22"/>
      <w:szCs w:val="22"/>
      <w:u w:val="none"/>
    </w:rPr>
  </w:style>
  <w:style w:type="character" w:customStyle="1" w:styleId="Bodytext4NotBold">
    <w:name w:val="Body text (4) + Not Bold"/>
    <w:aliases w:val="Not Italic2,Spacing 0 pt13"/>
    <w:basedOn w:val="Bodytext4"/>
    <w:rPr>
      <w:rFonts w:ascii="Times New Roman" w:hAnsi="Times New Roman" w:cs="Times New Roman"/>
      <w:b/>
      <w:bCs/>
      <w:i/>
      <w:iCs/>
      <w:noProof/>
      <w:spacing w:val="0"/>
      <w:sz w:val="18"/>
      <w:szCs w:val="18"/>
      <w:u w:val="none"/>
    </w:rPr>
  </w:style>
  <w:style w:type="character" w:customStyle="1" w:styleId="Bodytext4NotBold1">
    <w:name w:val="Body text (4) + Not Bold1"/>
    <w:aliases w:val="Not Italic1,Spacing 0 pt12"/>
    <w:basedOn w:val="Bodytext4"/>
    <w:rPr>
      <w:rFonts w:ascii="Times New Roman" w:hAnsi="Times New Roman" w:cs="Times New Roman"/>
      <w:b/>
      <w:bCs/>
      <w:i/>
      <w:iCs/>
      <w:spacing w:val="-7"/>
      <w:sz w:val="18"/>
      <w:szCs w:val="18"/>
      <w:u w:val="none"/>
    </w:rPr>
  </w:style>
  <w:style w:type="character" w:customStyle="1" w:styleId="Bodytext7">
    <w:name w:val="Body text (7)_"/>
    <w:basedOn w:val="DefaultParagraphFont"/>
    <w:link w:val="Bodytext70"/>
    <w:rPr>
      <w:rFonts w:ascii="Times New Roman" w:hAnsi="Times New Roman" w:cs="Times New Roman"/>
      <w:spacing w:val="8"/>
      <w:sz w:val="18"/>
      <w:szCs w:val="18"/>
      <w:u w:val="none"/>
    </w:rPr>
  </w:style>
  <w:style w:type="character" w:customStyle="1" w:styleId="Bodytext55pt">
    <w:name w:val="Body text + 5.5 pt"/>
    <w:aliases w:val="Spacing 0 pt11"/>
    <w:basedOn w:val="Bodytext"/>
    <w:rPr>
      <w:rFonts w:ascii="Times New Roman" w:hAnsi="Times New Roman" w:cs="Times New Roman"/>
      <w:spacing w:val="5"/>
      <w:sz w:val="11"/>
      <w:szCs w:val="11"/>
      <w:u w:val="none"/>
    </w:rPr>
  </w:style>
  <w:style w:type="character" w:customStyle="1" w:styleId="Bodytext4pt">
    <w:name w:val="Body text + 4 pt"/>
    <w:aliases w:val="Spacing 0 pt10"/>
    <w:basedOn w:val="Bodytext"/>
    <w:rPr>
      <w:rFonts w:ascii="Times New Roman" w:hAnsi="Times New Roman" w:cs="Times New Roman"/>
      <w:spacing w:val="3"/>
      <w:sz w:val="8"/>
      <w:szCs w:val="8"/>
      <w:u w:val="none"/>
    </w:rPr>
  </w:style>
  <w:style w:type="character" w:customStyle="1" w:styleId="Bodytext45pt">
    <w:name w:val="Body text + 4.5 pt"/>
    <w:aliases w:val="Spacing 0 pt9"/>
    <w:basedOn w:val="Bodytext"/>
    <w:rPr>
      <w:rFonts w:ascii="Times New Roman" w:hAnsi="Times New Roman" w:cs="Times New Roman"/>
      <w:spacing w:val="4"/>
      <w:sz w:val="9"/>
      <w:szCs w:val="9"/>
      <w:u w:val="none"/>
    </w:rPr>
  </w:style>
  <w:style w:type="character" w:customStyle="1" w:styleId="Bodytext75pt">
    <w:name w:val="Body text + 7.5 pt"/>
    <w:aliases w:val="Spacing 0 pt8"/>
    <w:basedOn w:val="Bodytext"/>
    <w:rPr>
      <w:rFonts w:ascii="Times New Roman" w:hAnsi="Times New Roman" w:cs="Times New Roman"/>
      <w:spacing w:val="5"/>
      <w:sz w:val="15"/>
      <w:szCs w:val="15"/>
      <w:u w:val="none"/>
    </w:rPr>
  </w:style>
  <w:style w:type="character" w:customStyle="1" w:styleId="Bodytext6pt">
    <w:name w:val="Body text + 6 pt"/>
    <w:aliases w:val="Spacing 0 pt7"/>
    <w:basedOn w:val="Bodytext"/>
    <w:rPr>
      <w:rFonts w:ascii="Times New Roman" w:hAnsi="Times New Roman" w:cs="Times New Roman"/>
      <w:spacing w:val="9"/>
      <w:sz w:val="12"/>
      <w:szCs w:val="12"/>
      <w:u w:val="none"/>
    </w:rPr>
  </w:style>
  <w:style w:type="character" w:customStyle="1" w:styleId="Bodytext0">
    <w:name w:val="Body text"/>
    <w:basedOn w:val="Bodytext"/>
    <w:rPr>
      <w:rFonts w:ascii="Times New Roman" w:hAnsi="Times New Roman" w:cs="Times New Roman"/>
      <w:spacing w:val="2"/>
      <w:sz w:val="22"/>
      <w:szCs w:val="22"/>
      <w:u w:val="none"/>
    </w:rPr>
  </w:style>
  <w:style w:type="character" w:customStyle="1" w:styleId="Bodytext95pt">
    <w:name w:val="Body text + 9.5 pt"/>
    <w:aliases w:val="Bold,Spacing 0 pt6"/>
    <w:basedOn w:val="Bodytext"/>
    <w:rPr>
      <w:rFonts w:ascii="Times New Roman" w:hAnsi="Times New Roman" w:cs="Times New Roman"/>
      <w:b/>
      <w:bCs/>
      <w:spacing w:val="1"/>
      <w:sz w:val="19"/>
      <w:szCs w:val="19"/>
      <w:u w:val="none"/>
    </w:rPr>
  </w:style>
  <w:style w:type="character" w:customStyle="1" w:styleId="Tablecaption">
    <w:name w:val="Table caption_"/>
    <w:basedOn w:val="DefaultParagraphFont"/>
    <w:link w:val="Tablecaption0"/>
    <w:rPr>
      <w:rFonts w:ascii="Times New Roman" w:hAnsi="Times New Roman" w:cs="Times New Roman"/>
      <w:spacing w:val="2"/>
      <w:sz w:val="22"/>
      <w:szCs w:val="22"/>
      <w:u w:val="none"/>
    </w:rPr>
  </w:style>
  <w:style w:type="character" w:customStyle="1" w:styleId="Bodytext45pt1">
    <w:name w:val="Body text + 4.5 pt1"/>
    <w:aliases w:val="Spacing 0 pt5"/>
    <w:basedOn w:val="Bodytext"/>
    <w:rPr>
      <w:rFonts w:ascii="Times New Roman" w:hAnsi="Times New Roman" w:cs="Times New Roman"/>
      <w:spacing w:val="0"/>
      <w:sz w:val="9"/>
      <w:szCs w:val="9"/>
      <w:u w:val="none"/>
    </w:rPr>
  </w:style>
  <w:style w:type="character" w:customStyle="1" w:styleId="BodytextBold1">
    <w:name w:val="Body text + Bold1"/>
    <w:aliases w:val="Spacing 0 pt4"/>
    <w:basedOn w:val="Bodytext"/>
    <w:rPr>
      <w:rFonts w:ascii="Times New Roman" w:hAnsi="Times New Roman" w:cs="Times New Roman"/>
      <w:b/>
      <w:bCs/>
      <w:spacing w:val="7"/>
      <w:sz w:val="22"/>
      <w:szCs w:val="22"/>
      <w:u w:val="none"/>
    </w:rPr>
  </w:style>
  <w:style w:type="character" w:customStyle="1" w:styleId="BodytextCandara">
    <w:name w:val="Body text + Candara"/>
    <w:aliases w:val="10 pt,Spacing 0 pt3"/>
    <w:basedOn w:val="Bodytext"/>
    <w:rPr>
      <w:rFonts w:ascii="Candara" w:hAnsi="Candara" w:cs="Candara"/>
      <w:noProof/>
      <w:spacing w:val="0"/>
      <w:sz w:val="20"/>
      <w:szCs w:val="20"/>
      <w:u w:val="none"/>
    </w:rPr>
  </w:style>
  <w:style w:type="character" w:customStyle="1" w:styleId="Heading5">
    <w:name w:val="Heading #5_"/>
    <w:basedOn w:val="DefaultParagraphFont"/>
    <w:link w:val="Heading51"/>
    <w:rPr>
      <w:rFonts w:ascii="Times New Roman" w:hAnsi="Times New Roman" w:cs="Times New Roman"/>
      <w:b/>
      <w:bCs/>
      <w:spacing w:val="7"/>
      <w:sz w:val="22"/>
      <w:szCs w:val="22"/>
      <w:u w:val="none"/>
    </w:rPr>
  </w:style>
  <w:style w:type="character" w:customStyle="1" w:styleId="Heading50">
    <w:name w:val="Heading #5"/>
    <w:basedOn w:val="Heading5"/>
    <w:rPr>
      <w:rFonts w:ascii="Times New Roman" w:hAnsi="Times New Roman" w:cs="Times New Roman"/>
      <w:b/>
      <w:bCs/>
      <w:spacing w:val="7"/>
      <w:sz w:val="22"/>
      <w:szCs w:val="22"/>
      <w:u w:val="single"/>
    </w:rPr>
  </w:style>
  <w:style w:type="character" w:customStyle="1" w:styleId="Bodytext11">
    <w:name w:val="Body text (11)_"/>
    <w:basedOn w:val="DefaultParagraphFont"/>
    <w:link w:val="Bodytext110"/>
    <w:rPr>
      <w:rFonts w:ascii="Microsoft Sans Serif" w:hAnsi="Microsoft Sans Serif" w:cs="Microsoft Sans Serif"/>
      <w:spacing w:val="6"/>
      <w:sz w:val="13"/>
      <w:szCs w:val="13"/>
      <w:u w:val="none"/>
    </w:rPr>
  </w:style>
  <w:style w:type="character" w:customStyle="1" w:styleId="Bodytext8">
    <w:name w:val="Body text (8)_"/>
    <w:basedOn w:val="DefaultParagraphFont"/>
    <w:link w:val="Bodytext80"/>
    <w:rPr>
      <w:rFonts w:ascii="Times New Roman" w:hAnsi="Times New Roman" w:cs="Times New Roman"/>
      <w:spacing w:val="9"/>
      <w:sz w:val="13"/>
      <w:szCs w:val="13"/>
      <w:u w:val="none"/>
    </w:rPr>
  </w:style>
  <w:style w:type="character" w:customStyle="1" w:styleId="Bodytext9">
    <w:name w:val="Body text (9)_"/>
    <w:basedOn w:val="DefaultParagraphFont"/>
    <w:link w:val="Bodytext91"/>
    <w:rPr>
      <w:rFonts w:ascii="Times New Roman" w:hAnsi="Times New Roman" w:cs="Times New Roman"/>
      <w:spacing w:val="9"/>
      <w:sz w:val="12"/>
      <w:szCs w:val="12"/>
      <w:u w:val="none"/>
    </w:rPr>
  </w:style>
  <w:style w:type="character" w:customStyle="1" w:styleId="Bodytext90">
    <w:name w:val="Body text (9)"/>
    <w:basedOn w:val="Bodytext9"/>
    <w:rPr>
      <w:rFonts w:ascii="Times New Roman" w:hAnsi="Times New Roman" w:cs="Times New Roman"/>
      <w:spacing w:val="9"/>
      <w:sz w:val="12"/>
      <w:szCs w:val="12"/>
      <w:u w:val="single"/>
    </w:rPr>
  </w:style>
  <w:style w:type="character" w:customStyle="1" w:styleId="Bodytext9Spacing0pt">
    <w:name w:val="Body text (9) + Spacing 0 pt"/>
    <w:basedOn w:val="Bodytext9"/>
    <w:rPr>
      <w:rFonts w:ascii="Times New Roman" w:hAnsi="Times New Roman" w:cs="Times New Roman"/>
      <w:noProof/>
      <w:spacing w:val="5"/>
      <w:sz w:val="12"/>
      <w:szCs w:val="12"/>
      <w:u w:val="single"/>
    </w:rPr>
  </w:style>
  <w:style w:type="character" w:customStyle="1" w:styleId="Bodytext9Spacing0pt1">
    <w:name w:val="Body text (9) + Spacing 0 pt1"/>
    <w:basedOn w:val="Bodytext9"/>
    <w:rPr>
      <w:rFonts w:ascii="Times New Roman" w:hAnsi="Times New Roman" w:cs="Times New Roman"/>
      <w:spacing w:val="5"/>
      <w:sz w:val="12"/>
      <w:szCs w:val="12"/>
      <w:u w:val="none"/>
    </w:rPr>
  </w:style>
  <w:style w:type="character" w:customStyle="1" w:styleId="Bodytext10">
    <w:name w:val="Body text (10)_"/>
    <w:basedOn w:val="DefaultParagraphFont"/>
    <w:link w:val="Bodytext100"/>
    <w:rPr>
      <w:rFonts w:ascii="Times New Roman" w:hAnsi="Times New Roman" w:cs="Times New Roman"/>
      <w:spacing w:val="7"/>
      <w:sz w:val="15"/>
      <w:szCs w:val="15"/>
      <w:u w:val="none"/>
    </w:rPr>
  </w:style>
  <w:style w:type="character" w:customStyle="1" w:styleId="Bodytext9Candara">
    <w:name w:val="Body text (9) + Candara"/>
    <w:aliases w:val="6.5 pt,Spacing 0 pt2"/>
    <w:basedOn w:val="Bodytext9"/>
    <w:rPr>
      <w:rFonts w:ascii="Candara" w:hAnsi="Candara" w:cs="Candara"/>
      <w:spacing w:val="-2"/>
      <w:sz w:val="13"/>
      <w:szCs w:val="13"/>
      <w:u w:val="none"/>
    </w:rPr>
  </w:style>
  <w:style w:type="character" w:customStyle="1" w:styleId="Headerorfooter">
    <w:name w:val="Header or footer_"/>
    <w:basedOn w:val="DefaultParagraphFont"/>
    <w:link w:val="Headerorfooter0"/>
    <w:rPr>
      <w:rFonts w:ascii="Times New Roman" w:hAnsi="Times New Roman" w:cs="Times New Roman"/>
      <w:spacing w:val="12"/>
      <w:sz w:val="13"/>
      <w:szCs w:val="13"/>
      <w:u w:val="none"/>
    </w:rPr>
  </w:style>
  <w:style w:type="character" w:customStyle="1" w:styleId="Bodytext10Italic">
    <w:name w:val="Body text (10) + Italic"/>
    <w:aliases w:val="Spacing 0 pt1"/>
    <w:basedOn w:val="Bodytext10"/>
    <w:rPr>
      <w:rFonts w:ascii="Times New Roman" w:hAnsi="Times New Roman" w:cs="Times New Roman"/>
      <w:i/>
      <w:iCs/>
      <w:spacing w:val="9"/>
      <w:sz w:val="15"/>
      <w:szCs w:val="15"/>
      <w:u w:val="none"/>
    </w:rPr>
  </w:style>
  <w:style w:type="character" w:customStyle="1" w:styleId="Bodytext12">
    <w:name w:val="Body text (12)_"/>
    <w:basedOn w:val="DefaultParagraphFont"/>
    <w:link w:val="Bodytext120"/>
    <w:rPr>
      <w:rFonts w:ascii="Times New Roman" w:hAnsi="Times New Roman" w:cs="Times New Roman"/>
      <w:spacing w:val="12"/>
      <w:sz w:val="13"/>
      <w:szCs w:val="13"/>
      <w:u w:val="none"/>
    </w:rPr>
  </w:style>
  <w:style w:type="character" w:customStyle="1" w:styleId="HeaderorfooterSmallCaps">
    <w:name w:val="Header or footer + Small Caps"/>
    <w:basedOn w:val="Headerorfooter"/>
    <w:rPr>
      <w:rFonts w:ascii="Times New Roman" w:hAnsi="Times New Roman" w:cs="Times New Roman"/>
      <w:smallCaps/>
      <w:spacing w:val="12"/>
      <w:sz w:val="13"/>
      <w:szCs w:val="13"/>
      <w:u w:val="none"/>
    </w:rPr>
  </w:style>
  <w:style w:type="character" w:customStyle="1" w:styleId="Bodytext13">
    <w:name w:val="Body text (13)_"/>
    <w:basedOn w:val="DefaultParagraphFont"/>
    <w:link w:val="Bodytext130"/>
    <w:rPr>
      <w:rFonts w:ascii="Times New Roman" w:hAnsi="Times New Roman" w:cs="Times New Roman"/>
      <w:spacing w:val="6"/>
      <w:sz w:val="14"/>
      <w:szCs w:val="14"/>
      <w:u w:val="none"/>
    </w:rPr>
  </w:style>
  <w:style w:type="paragraph" w:customStyle="1" w:styleId="Bodytext21">
    <w:name w:val="Body text (2)1"/>
    <w:basedOn w:val="Normal"/>
    <w:link w:val="Bodytext2"/>
    <w:pPr>
      <w:shd w:val="clear" w:color="auto" w:fill="FFFFFF"/>
      <w:spacing w:line="266" w:lineRule="exact"/>
      <w:jc w:val="both"/>
    </w:pPr>
    <w:rPr>
      <w:rFonts w:ascii="Times New Roman" w:hAnsi="Times New Roman" w:cs="Times New Roman"/>
      <w:b/>
      <w:bCs/>
      <w:color w:val="auto"/>
      <w:spacing w:val="7"/>
      <w:sz w:val="22"/>
      <w:szCs w:val="22"/>
      <w:lang w:eastAsia="en-US"/>
    </w:rPr>
  </w:style>
  <w:style w:type="paragraph" w:customStyle="1" w:styleId="Bodytext30">
    <w:name w:val="Body text (3)"/>
    <w:basedOn w:val="Normal"/>
    <w:link w:val="Bodytext3"/>
    <w:pPr>
      <w:shd w:val="clear" w:color="auto" w:fill="FFFFFF"/>
      <w:spacing w:before="180" w:after="900" w:line="240" w:lineRule="atLeast"/>
      <w:jc w:val="both"/>
    </w:pPr>
    <w:rPr>
      <w:rFonts w:ascii="Times New Roman" w:hAnsi="Times New Roman" w:cs="Times New Roman"/>
      <w:i/>
      <w:iCs/>
      <w:color w:val="auto"/>
      <w:spacing w:val="1"/>
      <w:sz w:val="22"/>
      <w:szCs w:val="22"/>
      <w:lang w:eastAsia="en-US"/>
    </w:rPr>
  </w:style>
  <w:style w:type="paragraph" w:customStyle="1" w:styleId="Bodytext1">
    <w:name w:val="Body text1"/>
    <w:basedOn w:val="Normal"/>
    <w:link w:val="Bodytext"/>
    <w:pPr>
      <w:shd w:val="clear" w:color="auto" w:fill="FFFFFF"/>
      <w:spacing w:before="180" w:after="180" w:line="276" w:lineRule="exact"/>
      <w:jc w:val="both"/>
    </w:pPr>
    <w:rPr>
      <w:rFonts w:ascii="Times New Roman" w:hAnsi="Times New Roman" w:cs="Times New Roman"/>
      <w:color w:val="auto"/>
      <w:spacing w:val="2"/>
      <w:sz w:val="22"/>
      <w:szCs w:val="22"/>
      <w:lang w:eastAsia="en-US"/>
    </w:rPr>
  </w:style>
  <w:style w:type="paragraph" w:customStyle="1" w:styleId="Headerorfooter20">
    <w:name w:val="Header or footer (2)"/>
    <w:basedOn w:val="Normal"/>
    <w:link w:val="Headerorfooter2"/>
    <w:pPr>
      <w:shd w:val="clear" w:color="auto" w:fill="FFFFFF"/>
      <w:spacing w:line="240" w:lineRule="atLeast"/>
    </w:pPr>
    <w:rPr>
      <w:rFonts w:ascii="Times New Roman" w:hAnsi="Times New Roman" w:cs="Times New Roman"/>
      <w:color w:val="auto"/>
      <w:spacing w:val="6"/>
      <w:sz w:val="18"/>
      <w:szCs w:val="18"/>
      <w:lang w:eastAsia="en-US"/>
    </w:rPr>
  </w:style>
  <w:style w:type="paragraph" w:customStyle="1" w:styleId="Headerorfooter30">
    <w:name w:val="Header or footer (3)"/>
    <w:basedOn w:val="Normal"/>
    <w:link w:val="Headerorfooter3"/>
    <w:pPr>
      <w:shd w:val="clear" w:color="auto" w:fill="FFFFFF"/>
      <w:spacing w:line="240" w:lineRule="atLeast"/>
    </w:pPr>
    <w:rPr>
      <w:rFonts w:ascii="Times New Roman" w:hAnsi="Times New Roman" w:cs="Times New Roman"/>
      <w:b/>
      <w:bCs/>
      <w:color w:val="auto"/>
      <w:spacing w:val="14"/>
      <w:sz w:val="18"/>
      <w:szCs w:val="18"/>
      <w:lang w:eastAsia="en-US"/>
    </w:rPr>
  </w:style>
  <w:style w:type="paragraph" w:customStyle="1" w:styleId="Heading20">
    <w:name w:val="Heading #2"/>
    <w:basedOn w:val="Normal"/>
    <w:link w:val="Heading2"/>
    <w:pPr>
      <w:shd w:val="clear" w:color="auto" w:fill="FFFFFF"/>
      <w:spacing w:before="120" w:after="240" w:line="240" w:lineRule="atLeast"/>
      <w:ind w:firstLine="500"/>
      <w:jc w:val="both"/>
      <w:outlineLvl w:val="1"/>
    </w:pPr>
    <w:rPr>
      <w:rFonts w:ascii="Times New Roman" w:hAnsi="Times New Roman" w:cs="Times New Roman"/>
      <w:color w:val="auto"/>
      <w:spacing w:val="2"/>
      <w:sz w:val="22"/>
      <w:szCs w:val="22"/>
      <w:lang w:eastAsia="en-US"/>
    </w:rPr>
  </w:style>
  <w:style w:type="paragraph" w:customStyle="1" w:styleId="Bodytext40">
    <w:name w:val="Body text (4)"/>
    <w:basedOn w:val="Normal"/>
    <w:link w:val="Bodytext4"/>
    <w:pPr>
      <w:shd w:val="clear" w:color="auto" w:fill="FFFFFF"/>
      <w:spacing w:line="216" w:lineRule="exact"/>
      <w:jc w:val="both"/>
    </w:pPr>
    <w:rPr>
      <w:rFonts w:ascii="Times New Roman" w:hAnsi="Times New Roman" w:cs="Times New Roman"/>
      <w:b/>
      <w:bCs/>
      <w:i/>
      <w:iCs/>
      <w:color w:val="auto"/>
      <w:spacing w:val="6"/>
      <w:sz w:val="18"/>
      <w:szCs w:val="18"/>
      <w:lang w:eastAsia="en-US"/>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color w:val="auto"/>
      <w:spacing w:val="6"/>
      <w:sz w:val="16"/>
      <w:szCs w:val="16"/>
      <w:lang w:eastAsia="en-US"/>
    </w:rPr>
  </w:style>
  <w:style w:type="paragraph" w:customStyle="1" w:styleId="Tableofcontents0">
    <w:name w:val="Table of contents"/>
    <w:basedOn w:val="Normal"/>
    <w:link w:val="Tableofcontents"/>
    <w:pPr>
      <w:shd w:val="clear" w:color="auto" w:fill="FFFFFF"/>
      <w:spacing w:before="60" w:after="180" w:line="240" w:lineRule="atLeast"/>
      <w:jc w:val="both"/>
    </w:pPr>
    <w:rPr>
      <w:rFonts w:ascii="Times New Roman" w:hAnsi="Times New Roman" w:cs="Times New Roman"/>
      <w:color w:val="auto"/>
      <w:spacing w:val="2"/>
      <w:sz w:val="22"/>
      <w:szCs w:val="22"/>
      <w:lang w:eastAsia="en-US"/>
    </w:rPr>
  </w:style>
  <w:style w:type="paragraph" w:customStyle="1" w:styleId="Tableofcontents20">
    <w:name w:val="Table of contents (2)"/>
    <w:basedOn w:val="Normal"/>
    <w:link w:val="Tableofcontents2"/>
    <w:pPr>
      <w:shd w:val="clear" w:color="auto" w:fill="FFFFFF"/>
      <w:spacing w:before="180" w:after="180" w:line="240" w:lineRule="atLeast"/>
      <w:jc w:val="center"/>
    </w:pPr>
    <w:rPr>
      <w:rFonts w:ascii="Times New Roman" w:hAnsi="Times New Roman" w:cs="Times New Roman"/>
      <w:b/>
      <w:bCs/>
      <w:color w:val="auto"/>
      <w:spacing w:val="7"/>
      <w:sz w:val="22"/>
      <w:szCs w:val="22"/>
      <w:lang w:eastAsia="en-US"/>
    </w:rPr>
  </w:style>
  <w:style w:type="paragraph" w:customStyle="1" w:styleId="Tableofcontents30">
    <w:name w:val="Table of contents (3)"/>
    <w:basedOn w:val="Normal"/>
    <w:link w:val="Tableofcontents3"/>
    <w:pPr>
      <w:shd w:val="clear" w:color="auto" w:fill="FFFFFF"/>
      <w:spacing w:before="180" w:after="60" w:line="240" w:lineRule="atLeast"/>
      <w:jc w:val="both"/>
    </w:pPr>
    <w:rPr>
      <w:rFonts w:ascii="Times New Roman" w:hAnsi="Times New Roman" w:cs="Times New Roman"/>
      <w:b/>
      <w:bCs/>
      <w:i/>
      <w:iCs/>
      <w:color w:val="auto"/>
      <w:spacing w:val="6"/>
      <w:sz w:val="18"/>
      <w:szCs w:val="18"/>
      <w:lang w:eastAsia="en-US"/>
    </w:rPr>
  </w:style>
  <w:style w:type="paragraph" w:customStyle="1" w:styleId="Bodytext60">
    <w:name w:val="Body text (6)"/>
    <w:basedOn w:val="Normal"/>
    <w:link w:val="Bodytext6"/>
    <w:pPr>
      <w:shd w:val="clear" w:color="auto" w:fill="FFFFFF"/>
      <w:spacing w:before="420" w:after="420" w:line="240" w:lineRule="atLeast"/>
    </w:pPr>
    <w:rPr>
      <w:rFonts w:ascii="Times New Roman" w:hAnsi="Times New Roman" w:cs="Times New Roman"/>
      <w:noProof/>
      <w:color w:val="auto"/>
      <w:spacing w:val="5"/>
      <w:sz w:val="11"/>
      <w:szCs w:val="11"/>
      <w:lang w:eastAsia="en-US"/>
    </w:rPr>
  </w:style>
  <w:style w:type="paragraph" w:customStyle="1" w:styleId="Tableofcontents40">
    <w:name w:val="Table of contents (4)"/>
    <w:basedOn w:val="Normal"/>
    <w:link w:val="Tableofcontents4"/>
    <w:pPr>
      <w:shd w:val="clear" w:color="auto" w:fill="FFFFFF"/>
      <w:spacing w:before="60" w:after="420" w:line="149" w:lineRule="exact"/>
    </w:pPr>
    <w:rPr>
      <w:rFonts w:ascii="Times New Roman" w:hAnsi="Times New Roman" w:cs="Times New Roman"/>
      <w:color w:val="auto"/>
      <w:spacing w:val="6"/>
      <w:sz w:val="16"/>
      <w:szCs w:val="16"/>
      <w:lang w:eastAsia="en-US"/>
    </w:rPr>
  </w:style>
  <w:style w:type="paragraph" w:customStyle="1" w:styleId="Heading30">
    <w:name w:val="Heading #3"/>
    <w:basedOn w:val="Normal"/>
    <w:link w:val="Heading3"/>
    <w:pPr>
      <w:shd w:val="clear" w:color="auto" w:fill="FFFFFF"/>
      <w:spacing w:before="60" w:line="580" w:lineRule="exact"/>
      <w:ind w:firstLine="460"/>
      <w:jc w:val="both"/>
      <w:outlineLvl w:val="2"/>
    </w:pPr>
    <w:rPr>
      <w:rFonts w:ascii="Times New Roman" w:hAnsi="Times New Roman" w:cs="Times New Roman"/>
      <w:b/>
      <w:bCs/>
      <w:color w:val="auto"/>
      <w:spacing w:val="7"/>
      <w:sz w:val="22"/>
      <w:szCs w:val="22"/>
      <w:lang w:eastAsia="en-US"/>
    </w:rPr>
  </w:style>
  <w:style w:type="paragraph" w:customStyle="1" w:styleId="Heading40">
    <w:name w:val="Heading #4"/>
    <w:basedOn w:val="Normal"/>
    <w:link w:val="Heading4"/>
    <w:pPr>
      <w:shd w:val="clear" w:color="auto" w:fill="FFFFFF"/>
      <w:spacing w:line="580" w:lineRule="exact"/>
      <w:jc w:val="center"/>
      <w:outlineLvl w:val="3"/>
    </w:pPr>
    <w:rPr>
      <w:rFonts w:ascii="Times New Roman" w:hAnsi="Times New Roman" w:cs="Times New Roman"/>
      <w:b/>
      <w:bCs/>
      <w:color w:val="auto"/>
      <w:spacing w:val="7"/>
      <w:sz w:val="22"/>
      <w:szCs w:val="22"/>
      <w:lang w:eastAsia="en-US"/>
    </w:rPr>
  </w:style>
  <w:style w:type="paragraph" w:customStyle="1" w:styleId="Bodytext70">
    <w:name w:val="Body text (7)"/>
    <w:basedOn w:val="Normal"/>
    <w:link w:val="Bodytext7"/>
    <w:pPr>
      <w:shd w:val="clear" w:color="auto" w:fill="FFFFFF"/>
      <w:spacing w:before="60" w:after="60" w:line="240" w:lineRule="atLeast"/>
      <w:jc w:val="both"/>
    </w:pPr>
    <w:rPr>
      <w:rFonts w:ascii="Times New Roman" w:hAnsi="Times New Roman" w:cs="Times New Roman"/>
      <w:color w:val="auto"/>
      <w:spacing w:val="8"/>
      <w:sz w:val="18"/>
      <w:szCs w:val="18"/>
      <w:lang w:eastAsia="en-US"/>
    </w:rPr>
  </w:style>
  <w:style w:type="paragraph" w:customStyle="1" w:styleId="Tablecaption0">
    <w:name w:val="Table caption"/>
    <w:basedOn w:val="Normal"/>
    <w:link w:val="Tablecaption"/>
    <w:pPr>
      <w:shd w:val="clear" w:color="auto" w:fill="FFFFFF"/>
      <w:spacing w:line="240" w:lineRule="atLeast"/>
    </w:pPr>
    <w:rPr>
      <w:rFonts w:ascii="Times New Roman" w:hAnsi="Times New Roman" w:cs="Times New Roman"/>
      <w:color w:val="auto"/>
      <w:spacing w:val="2"/>
      <w:sz w:val="22"/>
      <w:szCs w:val="22"/>
      <w:lang w:eastAsia="en-US"/>
    </w:rPr>
  </w:style>
  <w:style w:type="paragraph" w:customStyle="1" w:styleId="Heading51">
    <w:name w:val="Heading #51"/>
    <w:basedOn w:val="Normal"/>
    <w:link w:val="Heading5"/>
    <w:pPr>
      <w:shd w:val="clear" w:color="auto" w:fill="FFFFFF"/>
      <w:spacing w:before="420" w:after="300" w:line="240" w:lineRule="atLeast"/>
      <w:ind w:firstLine="600"/>
      <w:jc w:val="both"/>
      <w:outlineLvl w:val="4"/>
    </w:pPr>
    <w:rPr>
      <w:rFonts w:ascii="Times New Roman" w:hAnsi="Times New Roman" w:cs="Times New Roman"/>
      <w:b/>
      <w:bCs/>
      <w:color w:val="auto"/>
      <w:spacing w:val="7"/>
      <w:sz w:val="22"/>
      <w:szCs w:val="22"/>
      <w:lang w:eastAsia="en-US"/>
    </w:rPr>
  </w:style>
  <w:style w:type="paragraph" w:customStyle="1" w:styleId="Bodytext110">
    <w:name w:val="Body text (11)"/>
    <w:basedOn w:val="Normal"/>
    <w:link w:val="Bodytext11"/>
    <w:pPr>
      <w:shd w:val="clear" w:color="auto" w:fill="FFFFFF"/>
      <w:spacing w:line="240" w:lineRule="atLeast"/>
    </w:pPr>
    <w:rPr>
      <w:rFonts w:ascii="Microsoft Sans Serif" w:hAnsi="Microsoft Sans Serif" w:cs="Microsoft Sans Serif"/>
      <w:color w:val="auto"/>
      <w:spacing w:val="6"/>
      <w:sz w:val="13"/>
      <w:szCs w:val="13"/>
      <w:lang w:eastAsia="en-US"/>
    </w:rPr>
  </w:style>
  <w:style w:type="paragraph" w:customStyle="1" w:styleId="Bodytext80">
    <w:name w:val="Body text (8)"/>
    <w:basedOn w:val="Normal"/>
    <w:link w:val="Bodytext8"/>
    <w:pPr>
      <w:shd w:val="clear" w:color="auto" w:fill="FFFFFF"/>
      <w:spacing w:before="840" w:line="289" w:lineRule="exact"/>
      <w:jc w:val="both"/>
    </w:pPr>
    <w:rPr>
      <w:rFonts w:ascii="Times New Roman" w:hAnsi="Times New Roman" w:cs="Times New Roman"/>
      <w:color w:val="auto"/>
      <w:spacing w:val="9"/>
      <w:sz w:val="13"/>
      <w:szCs w:val="13"/>
      <w:lang w:eastAsia="en-US"/>
    </w:rPr>
  </w:style>
  <w:style w:type="paragraph" w:customStyle="1" w:styleId="Bodytext91">
    <w:name w:val="Body text (9)1"/>
    <w:basedOn w:val="Normal"/>
    <w:link w:val="Bodytext9"/>
    <w:pPr>
      <w:shd w:val="clear" w:color="auto" w:fill="FFFFFF"/>
      <w:spacing w:line="289" w:lineRule="exact"/>
      <w:jc w:val="both"/>
    </w:pPr>
    <w:rPr>
      <w:rFonts w:ascii="Times New Roman" w:hAnsi="Times New Roman" w:cs="Times New Roman"/>
      <w:color w:val="auto"/>
      <w:spacing w:val="9"/>
      <w:sz w:val="12"/>
      <w:szCs w:val="12"/>
      <w:lang w:eastAsia="en-US"/>
    </w:rPr>
  </w:style>
  <w:style w:type="paragraph" w:customStyle="1" w:styleId="Bodytext100">
    <w:name w:val="Body text (10)"/>
    <w:basedOn w:val="Normal"/>
    <w:link w:val="Bodytext10"/>
    <w:pPr>
      <w:shd w:val="clear" w:color="auto" w:fill="FFFFFF"/>
      <w:spacing w:line="289" w:lineRule="exact"/>
      <w:jc w:val="both"/>
    </w:pPr>
    <w:rPr>
      <w:rFonts w:ascii="Times New Roman" w:hAnsi="Times New Roman" w:cs="Times New Roman"/>
      <w:color w:val="auto"/>
      <w:spacing w:val="7"/>
      <w:sz w:val="15"/>
      <w:szCs w:val="15"/>
      <w:lang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30">
    <w:name w:val="Body text (13)"/>
    <w:basedOn w:val="Normal"/>
    <w:link w:val="Bodytext13"/>
    <w:pPr>
      <w:shd w:val="clear" w:color="auto" w:fill="FFFFFF"/>
      <w:spacing w:before="540" w:after="540" w:line="240" w:lineRule="atLeast"/>
    </w:pPr>
    <w:rPr>
      <w:rFonts w:ascii="Times New Roman" w:hAnsi="Times New Roman" w:cs="Times New Roman"/>
      <w:color w:val="auto"/>
      <w:spacing w:val="6"/>
      <w:sz w:val="14"/>
      <w:szCs w:val="14"/>
      <w:lang w:eastAsia="en-US"/>
    </w:rPr>
  </w:style>
  <w:style w:type="paragraph" w:customStyle="1" w:styleId="DefaultParagraphFontParaCharCharCharCharChar">
    <w:name w:val="Default Paragraph Font Para Char Char Char Char Char"/>
    <w:autoRedefine/>
    <w:rsid w:val="00D93BF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2B20E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6774</Words>
  <Characters>38613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45297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dc:description>www.thuvienphapluat.vn</dc:description>
  <cp:lastModifiedBy>AutoBVT</cp:lastModifiedBy>
  <cp:revision>2</cp:revision>
  <dcterms:created xsi:type="dcterms:W3CDTF">2021-06-04T03:01:00Z</dcterms:created>
  <dcterms:modified xsi:type="dcterms:W3CDTF">2021-06-04T03:01:00Z</dcterms:modified>
</cp:coreProperties>
</file>